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ТЕСТ ДЛЯ ДИФФЕРЕНЦИРОВАННОГО ЗАЧЕТА ПО ДИСЦ</w:t>
      </w:r>
      <w:r w:rsidR="005C245E">
        <w:rPr>
          <w:rFonts w:ascii="Times New Roman" w:hAnsi="Times New Roman" w:cs="Times New Roman"/>
          <w:sz w:val="28"/>
          <w:szCs w:val="28"/>
        </w:rPr>
        <w:t xml:space="preserve">ИПЛИНЕ </w:t>
      </w:r>
    </w:p>
    <w:p w:rsidR="005C245E" w:rsidRPr="005C245E" w:rsidRDefault="005C245E" w:rsidP="00712BA6">
      <w:pPr>
        <w:rPr>
          <w:rFonts w:ascii="Times New Roman" w:hAnsi="Times New Roman" w:cs="Times New Roman"/>
          <w:sz w:val="32"/>
          <w:szCs w:val="28"/>
        </w:rPr>
      </w:pPr>
      <w:r w:rsidRPr="005C245E">
        <w:rPr>
          <w:rFonts w:ascii="Times New Roman" w:hAnsi="Times New Roman" w:cs="Times New Roman"/>
          <w:sz w:val="32"/>
          <w:szCs w:val="28"/>
        </w:rPr>
        <w:t>Здания и Сооружения</w:t>
      </w:r>
    </w:p>
    <w:p w:rsidR="00DD0204" w:rsidRPr="00DD0204" w:rsidRDefault="00DD0204" w:rsidP="00DD02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Задание- 1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1.Из перечисленных построек выпишите только здания. 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Виды построек: дамба, поликлиника, общежитие, универмаг, мост, метро, кинотеатр, промышленный цех, набережная, подпорная стена</w:t>
      </w:r>
      <w:proofErr w:type="gramEnd"/>
    </w:p>
    <w:p w:rsidR="005C245E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2.Определите объёмно-планировочные элементы из перечисленных наименований: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а. Наружная стена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 xml:space="preserve">. Этаж 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2B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>. Перегородка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г. Лестничная клетка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д. Перекрытие</w:t>
      </w:r>
    </w:p>
    <w:p w:rsidR="00712BA6" w:rsidRPr="00712BA6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е. Подвальное помещение</w:t>
      </w:r>
    </w:p>
    <w:p w:rsidR="005C245E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3. Определите конструктивные элементы, выполняющие только ограждающие функции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-..........</w:t>
      </w:r>
      <w:proofErr w:type="gramEnd"/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4. Назовите конструкции здания, обозначенные цифрами на предложенной схеме</w:t>
      </w:r>
    </w:p>
    <w:p w:rsidR="00712BA6" w:rsidRPr="00712BA6" w:rsidRDefault="005C245E" w:rsidP="00712BA6">
      <w:pPr>
        <w:rPr>
          <w:rFonts w:ascii="Times New Roman" w:hAnsi="Times New Roman" w:cs="Times New Roman"/>
          <w:sz w:val="28"/>
          <w:szCs w:val="28"/>
        </w:rPr>
      </w:pPr>
      <w:r w:rsidRPr="005C24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11111" cy="2721748"/>
            <wp:effectExtent l="19050" t="0" r="0" b="0"/>
            <wp:docPr id="61" name="Рисунок 61" descr="http://tehlib.com/wp-content/uploads/2014/09/092514_062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tehlib.com/wp-content/uploads/2014/09/092514_0628_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63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lastRenderedPageBreak/>
        <w:t>5. Вставьте пропущенное слово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:..........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>конструктивный элемент здания, ограждающий его сверху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6. Фундамент, располагаемый непрерывной лентой под стенами зданий, называется: а) ленточным б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>толбчатым в) сплошным г) свайным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7. Дайте определение самонесущей стены.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1. Фундамент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2. Стены </w:t>
      </w:r>
    </w:p>
    <w:p w:rsidR="00712BA6" w:rsidRPr="00712BA6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3. Перекрытия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4. Отдельные опоры 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5. Перегородки </w:t>
      </w:r>
    </w:p>
    <w:p w:rsidR="00712BA6" w:rsidRPr="00712BA6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6. Лестницы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7. Окна </w:t>
      </w:r>
    </w:p>
    <w:p w:rsidR="005C245E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8. Двери </w:t>
      </w:r>
    </w:p>
    <w:p w:rsidR="00712BA6" w:rsidRPr="00712BA6" w:rsidRDefault="00712BA6" w:rsidP="005C245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9. Крыша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8.Приведите классификацию стен по расположению</w:t>
      </w:r>
      <w:r w:rsidR="005653BB">
        <w:rPr>
          <w:rFonts w:ascii="Times New Roman" w:hAnsi="Times New Roman" w:cs="Times New Roman"/>
          <w:sz w:val="28"/>
          <w:szCs w:val="28"/>
        </w:rPr>
        <w:t>:</w:t>
      </w: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Участок стены, расположенны</w:t>
      </w:r>
      <w:r w:rsidR="00712BA6" w:rsidRPr="00712BA6">
        <w:rPr>
          <w:rFonts w:ascii="Times New Roman" w:hAnsi="Times New Roman" w:cs="Times New Roman"/>
          <w:sz w:val="28"/>
          <w:szCs w:val="28"/>
        </w:rPr>
        <w:t xml:space="preserve">й между проемами называется 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а) перемычка 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б) простенок 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в) четверть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г) перегородка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10.Перекрытие, расположенное над подвалом </w:t>
      </w:r>
      <w:proofErr w:type="spellStart"/>
      <w:r w:rsidRPr="00712BA6">
        <w:rPr>
          <w:rFonts w:ascii="Times New Roman" w:hAnsi="Times New Roman" w:cs="Times New Roman"/>
          <w:sz w:val="28"/>
          <w:szCs w:val="28"/>
        </w:rPr>
        <w:t>назыается</w:t>
      </w:r>
      <w:proofErr w:type="spellEnd"/>
      <w:r w:rsidRPr="00712BA6">
        <w:rPr>
          <w:rFonts w:ascii="Times New Roman" w:hAnsi="Times New Roman" w:cs="Times New Roman"/>
          <w:sz w:val="28"/>
          <w:szCs w:val="28"/>
        </w:rPr>
        <w:t>?</w:t>
      </w: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11. В каких случаях в здании со скатными крышами применяют конструкцию крыши с висячими стропилами?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а) при пролете между опорами 6м.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 б) при пролете между опорами 12 м. в) при наличии используемого чердачного помещения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12. Назовите элементы скатной крыш</w:t>
      </w:r>
      <w:r w:rsidR="005653BB">
        <w:rPr>
          <w:rFonts w:ascii="Times New Roman" w:hAnsi="Times New Roman" w:cs="Times New Roman"/>
          <w:sz w:val="28"/>
          <w:szCs w:val="28"/>
        </w:rPr>
        <w:t>и по нак</w:t>
      </w:r>
      <w:r w:rsidRPr="00712BA6">
        <w:rPr>
          <w:rFonts w:ascii="Times New Roman" w:hAnsi="Times New Roman" w:cs="Times New Roman"/>
          <w:sz w:val="28"/>
          <w:szCs w:val="28"/>
        </w:rPr>
        <w:t>лонным ст</w:t>
      </w:r>
      <w:r w:rsidR="005653BB">
        <w:rPr>
          <w:rFonts w:ascii="Times New Roman" w:hAnsi="Times New Roman" w:cs="Times New Roman"/>
          <w:sz w:val="28"/>
          <w:szCs w:val="28"/>
        </w:rPr>
        <w:t>ропилам</w:t>
      </w:r>
      <w:r w:rsidRPr="00712BA6">
        <w:rPr>
          <w:rFonts w:ascii="Times New Roman" w:hAnsi="Times New Roman" w:cs="Times New Roman"/>
          <w:sz w:val="28"/>
          <w:szCs w:val="28"/>
        </w:rPr>
        <w:t>: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lastRenderedPageBreak/>
        <w:t>13. Из каких элементов  состоит лестничная клетка?</w:t>
      </w:r>
    </w:p>
    <w:p w:rsidR="00712BA6" w:rsidRPr="00712BA6" w:rsidRDefault="005653BB" w:rsidP="00712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Назовите </w:t>
      </w:r>
      <w:r w:rsidR="00712BA6" w:rsidRPr="00712BA6">
        <w:rPr>
          <w:rFonts w:ascii="Times New Roman" w:hAnsi="Times New Roman" w:cs="Times New Roman"/>
          <w:sz w:val="28"/>
          <w:szCs w:val="28"/>
        </w:rPr>
        <w:t xml:space="preserve"> элемент ступени и его размеры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 xml:space="preserve">15. Движущаяся лестница, расположенная под углом 30° и предназначенная для организации людей с одного уровня на другой, называется: 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)л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 xml:space="preserve">ифт </w:t>
      </w:r>
    </w:p>
    <w:p w:rsidR="005653BB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 xml:space="preserve">андус </w:t>
      </w:r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  <w:r w:rsidRPr="00712BA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712BA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712BA6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12BA6">
        <w:rPr>
          <w:rFonts w:ascii="Times New Roman" w:hAnsi="Times New Roman" w:cs="Times New Roman"/>
          <w:sz w:val="28"/>
          <w:szCs w:val="28"/>
        </w:rPr>
        <w:t>кскалатор</w:t>
      </w:r>
      <w:proofErr w:type="spellEnd"/>
    </w:p>
    <w:p w:rsidR="00712BA6" w:rsidRPr="00712BA6" w:rsidRDefault="00712BA6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 2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1) Каково назначение стен гражданских зданий?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а) воспринимать нагрузки, ограждать помещения от внешней среды, обеспечить пожарную безопасность и долговечность здания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ограждать помещение друг от друга и внешней среды, воспринимать нагрузки, формировать внешний облик здания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защищать от внешних воздействий (холода, тепла, ветра и т.д.).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г) создавать несущий остов здания, защищать внутреннее пространство от внешних воздействий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2)Установите соответствие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Признаки классификации: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1. По конструкции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А. Наружные, внутренние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2. По местоположению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Б. Несущие, самонесущие, навесные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3. По статической работе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В. Мелкоразмерные, крупноразмерные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Г. Продольные, поперечные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2) Отдельные опоры  являются конструктивными элементами…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а) бескаркасных зданий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каркасных зданий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зданий с неполным каркасом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3) Температурные швы устраивают а) в местах пристройки здания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lastRenderedPageBreak/>
        <w:t xml:space="preserve">б) в местах примыкания </w:t>
      </w:r>
      <w:proofErr w:type="spellStart"/>
      <w:r w:rsidRPr="00D819EF">
        <w:rPr>
          <w:rFonts w:ascii="Times New Roman" w:hAnsi="Times New Roman" w:cs="Times New Roman"/>
          <w:sz w:val="28"/>
        </w:rPr>
        <w:t>разноэтажных</w:t>
      </w:r>
      <w:proofErr w:type="spellEnd"/>
      <w:r w:rsidRPr="00D819EF">
        <w:rPr>
          <w:rFonts w:ascii="Times New Roman" w:hAnsi="Times New Roman" w:cs="Times New Roman"/>
          <w:sz w:val="28"/>
        </w:rPr>
        <w:t xml:space="preserve"> участков стен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на протяженных участках стен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г) на границе грунтов, неоднородных по геологическому строению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5) Для каких целей в оконных проёмах кирпичных стен выполняют четверти? а)  для повышения жёсткости стены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для повышения сопротивления </w:t>
      </w:r>
      <w:proofErr w:type="spellStart"/>
      <w:r w:rsidRPr="00D819EF">
        <w:rPr>
          <w:rFonts w:ascii="Times New Roman" w:hAnsi="Times New Roman" w:cs="Times New Roman"/>
          <w:sz w:val="28"/>
        </w:rPr>
        <w:t>воздухопроницанию</w:t>
      </w:r>
      <w:proofErr w:type="spellEnd"/>
      <w:r w:rsidRPr="00D819EF">
        <w:rPr>
          <w:rFonts w:ascii="Times New Roman" w:hAnsi="Times New Roman" w:cs="Times New Roman"/>
          <w:sz w:val="28"/>
        </w:rPr>
        <w:t xml:space="preserve"> и лучшего крепления оконных коробок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для придания архитектурной выразительности проёму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г) для исключения промерзания стен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</w:t>
      </w:r>
    </w:p>
    <w:p w:rsidR="00DD0204" w:rsidRDefault="00DD0204" w:rsidP="00DD0204">
      <w:pPr>
        <w:rPr>
          <w:rFonts w:ascii="Times New Roman" w:hAnsi="Times New Roman" w:cs="Times New Roman"/>
          <w:sz w:val="28"/>
        </w:rPr>
      </w:pPr>
      <w:proofErr w:type="gramStart"/>
      <w:r w:rsidRPr="00D819EF">
        <w:rPr>
          <w:rFonts w:ascii="Times New Roman" w:hAnsi="Times New Roman" w:cs="Times New Roman"/>
          <w:sz w:val="28"/>
        </w:rPr>
        <w:t xml:space="preserve">6) Какой из размеров толщины стены из кирпича с вертикальным швом назначен правильно? </w:t>
      </w:r>
      <w:proofErr w:type="gramEnd"/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а) 750мм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900мм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510мм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г) 680мм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D819EF">
        <w:rPr>
          <w:rFonts w:ascii="Times New Roman" w:hAnsi="Times New Roman" w:cs="Times New Roman"/>
          <w:sz w:val="28"/>
        </w:rPr>
        <w:t xml:space="preserve">) Как образом маркируются перемычки?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а) ПК 63-15.8</w:t>
      </w:r>
      <w:proofErr w:type="gramStart"/>
      <w:r w:rsidRPr="00D819EF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D819EF">
        <w:rPr>
          <w:rFonts w:ascii="Times New Roman" w:hAnsi="Times New Roman" w:cs="Times New Roman"/>
          <w:sz w:val="28"/>
        </w:rPr>
        <w:t xml:space="preserve"> т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ФБС L-B-H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в) ФЛ L-B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г) ПБ 3.28-12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D819EF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Дать определите  основных</w:t>
      </w:r>
      <w:r w:rsidRPr="00D819EF">
        <w:rPr>
          <w:rFonts w:ascii="Times New Roman" w:hAnsi="Times New Roman" w:cs="Times New Roman"/>
          <w:sz w:val="28"/>
        </w:rPr>
        <w:t xml:space="preserve"> архитектурно-конструктивные элементы стен.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D819EF">
        <w:rPr>
          <w:rFonts w:ascii="Times New Roman" w:hAnsi="Times New Roman" w:cs="Times New Roman"/>
          <w:sz w:val="28"/>
        </w:rPr>
        <w:t xml:space="preserve">.Эркер-это 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lastRenderedPageBreak/>
        <w:t xml:space="preserve">а) выступающая за фасадную плоскость часть этажа, не ограждённая стенами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 xml:space="preserve">б) входящая внутрь здания часть комнаты, огражденная с боков стенами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в</w:t>
      </w:r>
      <w:proofErr w:type="gramStart"/>
      <w:r w:rsidRPr="00D819EF">
        <w:rPr>
          <w:rFonts w:ascii="Times New Roman" w:hAnsi="Times New Roman" w:cs="Times New Roman"/>
          <w:sz w:val="28"/>
        </w:rPr>
        <w:t>)о</w:t>
      </w:r>
      <w:proofErr w:type="gramEnd"/>
      <w:r w:rsidRPr="00D819EF">
        <w:rPr>
          <w:rFonts w:ascii="Times New Roman" w:hAnsi="Times New Roman" w:cs="Times New Roman"/>
          <w:sz w:val="28"/>
        </w:rPr>
        <w:t xml:space="preserve">гражденная часть комнаты, выступающая за фасадную плоскость стены и освещаемая обычно несколькими окнами. </w:t>
      </w:r>
    </w:p>
    <w:p w:rsidR="00DD0204" w:rsidRPr="00D819EF" w:rsidRDefault="00DD0204" w:rsidP="00DD0204">
      <w:pPr>
        <w:rPr>
          <w:rFonts w:ascii="Times New Roman" w:hAnsi="Times New Roman" w:cs="Times New Roman"/>
          <w:sz w:val="28"/>
        </w:rPr>
      </w:pPr>
      <w:r w:rsidRPr="00D819EF">
        <w:rPr>
          <w:rFonts w:ascii="Times New Roman" w:hAnsi="Times New Roman" w:cs="Times New Roman"/>
          <w:sz w:val="28"/>
        </w:rPr>
        <w:t>г</w:t>
      </w:r>
      <w:proofErr w:type="gramStart"/>
      <w:r w:rsidRPr="00D819EF">
        <w:rPr>
          <w:rFonts w:ascii="Times New Roman" w:hAnsi="Times New Roman" w:cs="Times New Roman"/>
          <w:sz w:val="28"/>
        </w:rPr>
        <w:t>)в</w:t>
      </w:r>
      <w:proofErr w:type="gramEnd"/>
      <w:r w:rsidRPr="00D819EF">
        <w:rPr>
          <w:rFonts w:ascii="Times New Roman" w:hAnsi="Times New Roman" w:cs="Times New Roman"/>
          <w:sz w:val="28"/>
        </w:rPr>
        <w:t>строенная в габариты здания терраса, открытая в сторону фасада и огражденная с трёх сторон стенами</w:t>
      </w: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Pr="00DD0204" w:rsidRDefault="00DD0204" w:rsidP="00712BA6">
      <w:pPr>
        <w:rPr>
          <w:rFonts w:ascii="Times New Roman" w:hAnsi="Times New Roman" w:cs="Times New Roman"/>
          <w:sz w:val="32"/>
          <w:szCs w:val="28"/>
        </w:rPr>
      </w:pPr>
      <w:r w:rsidRPr="00DD0204">
        <w:rPr>
          <w:rFonts w:ascii="Times New Roman" w:hAnsi="Times New Roman" w:cs="Times New Roman"/>
          <w:sz w:val="32"/>
          <w:szCs w:val="28"/>
        </w:rPr>
        <w:t>Задания выполнить и переслать сегодня 29.05.20г.</w:t>
      </w: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p w:rsidR="005653BB" w:rsidRDefault="005653BB" w:rsidP="00712BA6">
      <w:pPr>
        <w:rPr>
          <w:rFonts w:ascii="Times New Roman" w:hAnsi="Times New Roman" w:cs="Times New Roman"/>
          <w:sz w:val="28"/>
          <w:szCs w:val="28"/>
        </w:rPr>
      </w:pPr>
    </w:p>
    <w:sectPr w:rsidR="005653BB" w:rsidSect="00944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204" w:rsidRDefault="00DD0204" w:rsidP="00DD0204">
      <w:pPr>
        <w:spacing w:after="0" w:line="240" w:lineRule="auto"/>
      </w:pPr>
      <w:r>
        <w:separator/>
      </w:r>
    </w:p>
  </w:endnote>
  <w:endnote w:type="continuationSeparator" w:id="1">
    <w:p w:rsidR="00DD0204" w:rsidRDefault="00DD0204" w:rsidP="00DD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204" w:rsidRDefault="00DD0204" w:rsidP="00DD0204">
      <w:pPr>
        <w:spacing w:after="0" w:line="240" w:lineRule="auto"/>
      </w:pPr>
      <w:r>
        <w:separator/>
      </w:r>
    </w:p>
  </w:footnote>
  <w:footnote w:type="continuationSeparator" w:id="1">
    <w:p w:rsidR="00DD0204" w:rsidRDefault="00DD0204" w:rsidP="00DD0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BA6"/>
    <w:rsid w:val="00285D26"/>
    <w:rsid w:val="005653BB"/>
    <w:rsid w:val="005C245E"/>
    <w:rsid w:val="00712BA6"/>
    <w:rsid w:val="00944549"/>
    <w:rsid w:val="00DD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0204"/>
  </w:style>
  <w:style w:type="paragraph" w:styleId="a7">
    <w:name w:val="footer"/>
    <w:basedOn w:val="a"/>
    <w:link w:val="a8"/>
    <w:uiPriority w:val="99"/>
    <w:semiHidden/>
    <w:unhideWhenUsed/>
    <w:rsid w:val="00DD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02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2020-05-28T13:30:00Z</dcterms:created>
  <dcterms:modified xsi:type="dcterms:W3CDTF">2020-05-29T04:26:00Z</dcterms:modified>
</cp:coreProperties>
</file>