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</w:pPr>
      <w:bookmarkStart w:id="0" w:name="bookmark26"/>
    </w:p>
    <w:p w:rsid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</w:pPr>
    </w:p>
    <w:p w:rsid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</w:pPr>
    </w:p>
    <w:p w:rsid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</w:pPr>
    </w:p>
    <w:p w:rsid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</w:pPr>
    </w:p>
    <w:p w:rsidR="003F41FA" w:rsidRPr="003F41FA" w:rsidRDefault="003F41FA" w:rsidP="003F41FA">
      <w:pPr>
        <w:pStyle w:val="30"/>
        <w:keepNext/>
        <w:keepLines/>
        <w:shd w:val="clear" w:color="auto" w:fill="auto"/>
        <w:spacing w:before="0" w:after="57" w:line="270" w:lineRule="exact"/>
        <w:ind w:right="260"/>
        <w:rPr>
          <w:sz w:val="28"/>
        </w:rPr>
      </w:pPr>
      <w:r w:rsidRPr="003F41FA">
        <w:rPr>
          <w:sz w:val="28"/>
        </w:rPr>
        <w:t>Ответить на контрольные вопросы</w:t>
      </w:r>
      <w:bookmarkEnd w:id="0"/>
    </w:p>
    <w:p w:rsidR="003F41FA" w:rsidRDefault="003F41FA" w:rsidP="003F41FA">
      <w:pPr>
        <w:pStyle w:val="2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6" w:lineRule="exact"/>
        <w:ind w:right="20" w:firstLine="440"/>
        <w:jc w:val="both"/>
      </w:pPr>
      <w:r>
        <w:rPr>
          <w:rStyle w:val="135pt"/>
        </w:rPr>
        <w:t>На какие направления в зависимости от цели можно разделить поч</w:t>
      </w:r>
      <w:r>
        <w:rPr>
          <w:rStyle w:val="135pt"/>
        </w:rPr>
        <w:softHyphen/>
        <w:t>венное дешифрирование?</w:t>
      </w:r>
    </w:p>
    <w:p w:rsidR="003F41FA" w:rsidRDefault="003F41FA" w:rsidP="003F41FA">
      <w:pPr>
        <w:pStyle w:val="2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326" w:lineRule="exact"/>
        <w:ind w:firstLine="440"/>
        <w:jc w:val="both"/>
      </w:pPr>
      <w:r>
        <w:rPr>
          <w:rStyle w:val="135pt"/>
        </w:rPr>
        <w:t>Дайте определение рельефу.</w:t>
      </w:r>
    </w:p>
    <w:p w:rsidR="003F41FA" w:rsidRDefault="003F41FA" w:rsidP="003F41FA">
      <w:pPr>
        <w:pStyle w:val="2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326" w:lineRule="exact"/>
        <w:ind w:firstLine="440"/>
        <w:jc w:val="both"/>
      </w:pPr>
      <w:r>
        <w:rPr>
          <w:rStyle w:val="135pt"/>
        </w:rPr>
        <w:t>Дайте определение растительности.</w:t>
      </w:r>
    </w:p>
    <w:p w:rsidR="003F41FA" w:rsidRDefault="003F41FA" w:rsidP="003F41FA">
      <w:pPr>
        <w:pStyle w:val="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right="20" w:firstLine="440"/>
        <w:jc w:val="both"/>
      </w:pPr>
      <w:r>
        <w:rPr>
          <w:rStyle w:val="135pt"/>
        </w:rPr>
        <w:t>По каким признакам судят о геологическом строении исследуемой территории?</w:t>
      </w:r>
    </w:p>
    <w:p w:rsidR="003F41FA" w:rsidRDefault="003F41FA" w:rsidP="003F41FA">
      <w:pPr>
        <w:pStyle w:val="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26" w:lineRule="exact"/>
        <w:ind w:right="20" w:firstLine="440"/>
        <w:jc w:val="both"/>
      </w:pPr>
      <w:proofErr w:type="gramStart"/>
      <w:r>
        <w:rPr>
          <w:rStyle w:val="135pt"/>
        </w:rPr>
        <w:t>Какая важнейших задача дистанционного изучения сельскохозяйст</w:t>
      </w:r>
      <w:r>
        <w:rPr>
          <w:rStyle w:val="135pt"/>
        </w:rPr>
        <w:softHyphen/>
        <w:t>венных культур?</w:t>
      </w:r>
      <w:proofErr w:type="gramEnd"/>
    </w:p>
    <w:p w:rsidR="003F41FA" w:rsidRDefault="003F41FA" w:rsidP="003F41FA">
      <w:r>
        <w:rPr>
          <w:rStyle w:val="135pt"/>
          <w:rFonts w:eastAsia="Courier New"/>
        </w:rPr>
        <w:t xml:space="preserve">Из каких основных элементов состоит любая </w:t>
      </w:r>
      <w:proofErr w:type="spellStart"/>
      <w:r>
        <w:rPr>
          <w:rStyle w:val="135pt"/>
          <w:rFonts w:eastAsia="Courier New"/>
        </w:rPr>
        <w:t>геоинформационная</w:t>
      </w:r>
      <w:proofErr w:type="spellEnd"/>
      <w:r>
        <w:rPr>
          <w:rStyle w:val="135pt"/>
          <w:rFonts w:eastAsia="Courier New"/>
        </w:rPr>
        <w:t xml:space="preserve"> система?</w:t>
      </w:r>
    </w:p>
    <w:p w:rsidR="00000000" w:rsidRDefault="003F41FA"/>
    <w:sectPr w:rsidR="00000000" w:rsidSect="0033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3BB3"/>
    <w:multiLevelType w:val="multilevel"/>
    <w:tmpl w:val="FC3A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FA"/>
    <w:rsid w:val="003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4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3"/>
    <w:rsid w:val="003F41F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Заголовок №3_"/>
    <w:basedOn w:val="a0"/>
    <w:link w:val="30"/>
    <w:rsid w:val="003F41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F41FA"/>
    <w:pPr>
      <w:widowControl w:val="0"/>
      <w:shd w:val="clear" w:color="auto" w:fill="FFFFFF"/>
      <w:spacing w:before="2340" w:after="2100" w:line="0" w:lineRule="atLeas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3F41FA"/>
    <w:pPr>
      <w:widowControl w:val="0"/>
      <w:shd w:val="clear" w:color="auto" w:fill="FFFFFF"/>
      <w:spacing w:before="300" w:after="60" w:line="326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2020-04-15T05:14:00Z</dcterms:created>
  <dcterms:modified xsi:type="dcterms:W3CDTF">2020-04-15T05:15:00Z</dcterms:modified>
</cp:coreProperties>
</file>