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E6" w:rsidRDefault="009A53E6" w:rsidP="009A53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Уважаемые студенты!</w:t>
      </w:r>
    </w:p>
    <w:p w:rsidR="009A53E6" w:rsidRDefault="009A53E6" w:rsidP="009A53E6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Ознакомьтесь с материалом лекции и ответьте на вопросы в конце лекции</w:t>
      </w:r>
    </w:p>
    <w:p w:rsidR="009A53E6" w:rsidRDefault="009A53E6" w:rsidP="009A53E6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</w:rPr>
      </w:pPr>
    </w:p>
    <w:p w:rsidR="009A53E6" w:rsidRDefault="009A53E6" w:rsidP="009A53E6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</w:rPr>
      </w:pP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b/>
          <w:bCs/>
          <w:color w:val="000000"/>
          <w:sz w:val="28"/>
          <w:szCs w:val="28"/>
        </w:rPr>
        <w:t>ПОЛИТИЧЕСКАЯ ПАРТИЯ </w:t>
      </w:r>
      <w:r w:rsidRPr="009A53E6">
        <w:rPr>
          <w:color w:val="000000"/>
          <w:sz w:val="28"/>
          <w:szCs w:val="28"/>
        </w:rPr>
        <w:t>— организованная группа людей, разделяющих общую политическую программу и стремящихся законным путем прийти к власти, поставив своего президента и сформировав свое правительство.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Она представляет </w:t>
      </w:r>
      <w:r w:rsidRPr="009A53E6">
        <w:rPr>
          <w:i/>
          <w:iCs/>
          <w:color w:val="000000"/>
          <w:sz w:val="28"/>
          <w:szCs w:val="28"/>
        </w:rPr>
        <w:t>политическую организацию, выражающую интересы социальных групп и объединяющую их наиболее активных представителей. </w:t>
      </w:r>
      <w:r w:rsidRPr="009A53E6">
        <w:rPr>
          <w:color w:val="000000"/>
          <w:sz w:val="28"/>
          <w:szCs w:val="28"/>
        </w:rPr>
        <w:t>Если в парламент депутатов избирает народ, то в руководство партии избирают на партийных собраниях или съездах. Все члены партии делают денежные взносы, на них содержится партийный аппарат, проводятся партийные мероприятия, выпускается партийная литература и т.д. Таким образом, жизненным интересом для любой партии является ее массовость, популярность.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Между политическими партиями идет такая же ожесточенная конкуренция, как между странами на международной арене, между корпорациями и фирмами в экономике, покупа</w:t>
      </w:r>
      <w:r w:rsidRPr="009A53E6">
        <w:rPr>
          <w:color w:val="000000"/>
          <w:sz w:val="28"/>
          <w:szCs w:val="28"/>
        </w:rPr>
        <w:softHyphen/>
        <w:t>телями или продавцами на рынке.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rFonts w:ascii="Arial" w:hAnsi="Arial" w:cs="Arial"/>
          <w:color w:val="000000"/>
          <w:sz w:val="28"/>
          <w:szCs w:val="28"/>
        </w:rPr>
        <w:t>В странах с давней демократической традицией многопартийность отсутствует. В Англии и США ведущих партий по две. Можно сказать, что население в своих политических симпатиях поделилось надвое. Обе партии настолько крупные, что поглотить друг друга уже не могут. Таков двухполюсный политический мир.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b/>
          <w:bCs/>
          <w:color w:val="000000"/>
          <w:sz w:val="28"/>
          <w:szCs w:val="28"/>
        </w:rPr>
        <w:t>№2. </w:t>
      </w:r>
      <w:r w:rsidRPr="009A53E6">
        <w:rPr>
          <w:i/>
          <w:iCs/>
          <w:color w:val="000000"/>
          <w:sz w:val="28"/>
          <w:szCs w:val="28"/>
        </w:rPr>
        <w:t>Политические партии </w:t>
      </w:r>
      <w:r w:rsidRPr="009A53E6">
        <w:rPr>
          <w:color w:val="000000"/>
          <w:sz w:val="28"/>
          <w:szCs w:val="28"/>
        </w:rPr>
        <w:t>— это такие организации, которые добиваются контроля над управлением страной. Они — один из главных источников политического влияния. Партии действуют как посредники между индивидом и правительством, являясь в то же время механизмами продвижения своих лидеров к власти.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Вслед за профессиональными политиками от партии во власть приходит окружающий их аппарат: партийные эксперты, аналитики, специалисты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Политическая партия собирает информацию о правительстве и его политике, в интерпретированной форме представляет эти сведения избирателям, назначает кандидатов на политические посты, проводит кампанию по их поддержке на выборах.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 xml:space="preserve">Партии достигают контроля над правительством, делегируя в него большее число своих представителей, нежели их противники. </w:t>
      </w:r>
      <w:r w:rsidRPr="009A53E6">
        <w:rPr>
          <w:color w:val="000000"/>
          <w:sz w:val="28"/>
          <w:szCs w:val="28"/>
        </w:rPr>
        <w:lastRenderedPageBreak/>
        <w:t>Промежуточной станцией обычно выступает парламент. Именно в нем стремящаяся к господству партия старается заполучить наибольшее число мест.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Первоначально партии представляли собой не сплоченные объединения, нацеленные на борьбу за власть, а различного рода клубы, литературно-политические образования, являвшиеся формой объединения единомышленников. Первые партии, боровшиеся против феодальной власти, были созданы сторонниками либеральных воззрений.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Таким образом, </w:t>
      </w:r>
      <w:r w:rsidRPr="009A53E6">
        <w:rPr>
          <w:i/>
          <w:iCs/>
          <w:color w:val="000000"/>
          <w:sz w:val="28"/>
          <w:szCs w:val="28"/>
        </w:rPr>
        <w:t>исторически партии формировались как представительные структуры, </w:t>
      </w:r>
      <w:r w:rsidRPr="009A53E6">
        <w:rPr>
          <w:color w:val="000000"/>
          <w:sz w:val="28"/>
          <w:szCs w:val="28"/>
        </w:rPr>
        <w:t>выражавшие определенные групповые интересы, — институты, оппозиционные государству и другим политическим объединениям. И раньше, и теперь партии представляют собой союзы единомышленников. Через партии эти группы и слои доносят до государства свои требования и чаяния, получают от своей партии поддержку в решении важнейших вопросов. Потому и говорят о партиях как о </w:t>
      </w:r>
      <w:r w:rsidRPr="009A53E6">
        <w:rPr>
          <w:i/>
          <w:iCs/>
          <w:color w:val="000000"/>
          <w:sz w:val="28"/>
          <w:szCs w:val="28"/>
        </w:rPr>
        <w:t>посредниках между обществом и государством.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Выдвигая властные притязания, партии обеспечивают связь населения с государственными структурами, заменяют стихийные формы активности целенаправленными.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Партии — это </w:t>
      </w:r>
      <w:r w:rsidRPr="009A53E6">
        <w:rPr>
          <w:i/>
          <w:iCs/>
          <w:color w:val="000000"/>
          <w:sz w:val="28"/>
          <w:szCs w:val="28"/>
        </w:rPr>
        <w:t>продукт представительной демократии. </w:t>
      </w:r>
      <w:r w:rsidRPr="009A53E6">
        <w:rPr>
          <w:color w:val="000000"/>
          <w:sz w:val="28"/>
          <w:szCs w:val="28"/>
        </w:rPr>
        <w:t>Они зародились в Древней Греции, затем исчезли в период средневековья и появились уже в Новое время. Партии современного типа возникают в Европе и Северной Америке в конце XVIII—начале XIX века, когда только стала формироваться избираемая народом законодательная власть.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Таким образом, политические партии — одновременно мо</w:t>
      </w:r>
      <w:r w:rsidRPr="009A53E6">
        <w:rPr>
          <w:color w:val="000000"/>
          <w:sz w:val="28"/>
          <w:szCs w:val="28"/>
        </w:rPr>
        <w:softHyphen/>
        <w:t>лодой и древний институт общества. Чем большее количество населения имеет право голосовать, тем разнообразнее и крупнее являются политические партии.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В самом начале своей истории политические партии в США и Англии были малочисленными, так как большинство граждан не имело право голоса. Возникавшие тогда партии состояли из людей зажиточных: землевладельцев, промышленников, купцов. В самом конце XIX века в США предоставили право голоса большинству белых мужчин. В середине XX столетия право голоса в большинстве стран получают также женщины. В Африке за каждой партией часто стоят не безликие массы, а конкретные племена и родственные группы. На Ближнем Востоке членство в партии определяется членством в той или иной религиозной организации.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b/>
          <w:bCs/>
          <w:i/>
          <w:iCs/>
          <w:color w:val="000000"/>
          <w:sz w:val="28"/>
          <w:szCs w:val="28"/>
        </w:rPr>
        <w:t>Политические партии классифицируются следую</w:t>
      </w:r>
      <w:r w:rsidRPr="009A53E6">
        <w:rPr>
          <w:b/>
          <w:bCs/>
          <w:i/>
          <w:iCs/>
          <w:color w:val="000000"/>
          <w:sz w:val="28"/>
          <w:szCs w:val="28"/>
        </w:rPr>
        <w:softHyphen/>
        <w:t>щим образом: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b/>
          <w:bCs/>
          <w:color w:val="000000"/>
          <w:sz w:val="28"/>
          <w:szCs w:val="28"/>
        </w:rPr>
        <w:t>по способу организации —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lastRenderedPageBreak/>
        <w:t>а) </w:t>
      </w:r>
      <w:r w:rsidRPr="009A53E6">
        <w:rPr>
          <w:i/>
          <w:iCs/>
          <w:color w:val="000000"/>
          <w:sz w:val="28"/>
          <w:szCs w:val="28"/>
        </w:rPr>
        <w:t>парламентские </w:t>
      </w:r>
      <w:r w:rsidRPr="009A53E6">
        <w:rPr>
          <w:color w:val="000000"/>
          <w:sz w:val="28"/>
          <w:szCs w:val="28"/>
        </w:rPr>
        <w:t>(кадровые) </w:t>
      </w:r>
      <w:r w:rsidRPr="009A53E6">
        <w:rPr>
          <w:i/>
          <w:iCs/>
          <w:color w:val="000000"/>
          <w:sz w:val="28"/>
          <w:szCs w:val="28"/>
        </w:rPr>
        <w:t>партии </w:t>
      </w:r>
      <w:r w:rsidRPr="009A53E6">
        <w:rPr>
          <w:color w:val="000000"/>
          <w:sz w:val="28"/>
          <w:szCs w:val="28"/>
        </w:rPr>
        <w:t>— немногочисленные объединения ведущих политиков, действующие, главным образом, в парламентских фракциях;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б) </w:t>
      </w:r>
      <w:r w:rsidRPr="009A53E6">
        <w:rPr>
          <w:i/>
          <w:iCs/>
          <w:color w:val="000000"/>
          <w:sz w:val="28"/>
          <w:szCs w:val="28"/>
        </w:rPr>
        <w:t>массовые партии </w:t>
      </w:r>
      <w:r w:rsidRPr="009A53E6">
        <w:rPr>
          <w:color w:val="000000"/>
          <w:sz w:val="28"/>
          <w:szCs w:val="28"/>
        </w:rPr>
        <w:t>— многочисленные объединения со сложной организационной структурой и фиксированным членством;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b/>
          <w:bCs/>
          <w:color w:val="000000"/>
          <w:sz w:val="28"/>
          <w:szCs w:val="28"/>
        </w:rPr>
        <w:t>по отношению к власти —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а) </w:t>
      </w:r>
      <w:r w:rsidRPr="009A53E6">
        <w:rPr>
          <w:i/>
          <w:iCs/>
          <w:color w:val="000000"/>
          <w:sz w:val="28"/>
          <w:szCs w:val="28"/>
        </w:rPr>
        <w:t>правящие партии;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б) </w:t>
      </w:r>
      <w:r w:rsidRPr="009A53E6">
        <w:rPr>
          <w:i/>
          <w:iCs/>
          <w:color w:val="000000"/>
          <w:sz w:val="28"/>
          <w:szCs w:val="28"/>
        </w:rPr>
        <w:t>оппозиционные партии, </w:t>
      </w:r>
      <w:r w:rsidRPr="009A53E6">
        <w:rPr>
          <w:color w:val="000000"/>
          <w:sz w:val="28"/>
          <w:szCs w:val="28"/>
        </w:rPr>
        <w:t xml:space="preserve">которые делятся </w:t>
      </w:r>
      <w:proofErr w:type="gramStart"/>
      <w:r w:rsidRPr="009A53E6">
        <w:rPr>
          <w:color w:val="000000"/>
          <w:sz w:val="28"/>
          <w:szCs w:val="28"/>
        </w:rPr>
        <w:t>на</w:t>
      </w:r>
      <w:proofErr w:type="gramEnd"/>
      <w:r w:rsidRPr="009A53E6">
        <w:rPr>
          <w:color w:val="000000"/>
          <w:sz w:val="28"/>
          <w:szCs w:val="28"/>
        </w:rPr>
        <w:t xml:space="preserve"> легальные и нелегальные;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b/>
          <w:bCs/>
          <w:color w:val="000000"/>
          <w:sz w:val="28"/>
          <w:szCs w:val="28"/>
        </w:rPr>
        <w:t>по типу членства —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а) </w:t>
      </w:r>
      <w:r w:rsidRPr="009A53E6">
        <w:rPr>
          <w:i/>
          <w:iCs/>
          <w:color w:val="000000"/>
          <w:sz w:val="28"/>
          <w:szCs w:val="28"/>
        </w:rPr>
        <w:t>открытые партии, </w:t>
      </w:r>
      <w:r w:rsidRPr="009A53E6">
        <w:rPr>
          <w:color w:val="000000"/>
          <w:sz w:val="28"/>
          <w:szCs w:val="28"/>
        </w:rPr>
        <w:t>со свободным членством представителей различных социальных слоев;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б) </w:t>
      </w:r>
      <w:r w:rsidRPr="009A53E6">
        <w:rPr>
          <w:i/>
          <w:iCs/>
          <w:color w:val="000000"/>
          <w:sz w:val="28"/>
          <w:szCs w:val="28"/>
        </w:rPr>
        <w:t>закрытые партии, с </w:t>
      </w:r>
      <w:r w:rsidRPr="009A53E6">
        <w:rPr>
          <w:color w:val="000000"/>
          <w:sz w:val="28"/>
          <w:szCs w:val="28"/>
        </w:rPr>
        <w:t>большим количеством формальных требований к кандидатам в члены партии и сложным механизмом приема;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b/>
          <w:bCs/>
          <w:color w:val="000000"/>
          <w:sz w:val="28"/>
          <w:szCs w:val="28"/>
        </w:rPr>
        <w:t>по отношению к обществу —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i/>
          <w:iCs/>
          <w:color w:val="000000"/>
          <w:sz w:val="28"/>
          <w:szCs w:val="28"/>
        </w:rPr>
        <w:t>а.</w:t>
      </w:r>
      <w:proofErr w:type="gramStart"/>
      <w:r w:rsidRPr="009A53E6">
        <w:rPr>
          <w:i/>
          <w:iCs/>
          <w:color w:val="000000"/>
          <w:sz w:val="28"/>
          <w:szCs w:val="28"/>
        </w:rPr>
        <w:t>)р</w:t>
      </w:r>
      <w:proofErr w:type="gramEnd"/>
      <w:r w:rsidRPr="009A53E6">
        <w:rPr>
          <w:i/>
          <w:iCs/>
          <w:color w:val="000000"/>
          <w:sz w:val="28"/>
          <w:szCs w:val="28"/>
        </w:rPr>
        <w:t>еволюционные партии, </w:t>
      </w:r>
      <w:r w:rsidRPr="009A53E6">
        <w:rPr>
          <w:color w:val="000000"/>
          <w:sz w:val="28"/>
          <w:szCs w:val="28"/>
        </w:rPr>
        <w:t>выступающие за коренное и насильственное изменение существующего строя;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б) </w:t>
      </w:r>
      <w:r w:rsidRPr="009A53E6">
        <w:rPr>
          <w:i/>
          <w:iCs/>
          <w:color w:val="000000"/>
          <w:sz w:val="28"/>
          <w:szCs w:val="28"/>
        </w:rPr>
        <w:t>реформистские партии, </w:t>
      </w:r>
      <w:r w:rsidRPr="009A53E6">
        <w:rPr>
          <w:color w:val="000000"/>
          <w:sz w:val="28"/>
          <w:szCs w:val="28"/>
        </w:rPr>
        <w:t>предлагающие постепенные и частичные изменения существующего строя;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в) </w:t>
      </w:r>
      <w:r w:rsidRPr="009A53E6">
        <w:rPr>
          <w:i/>
          <w:iCs/>
          <w:color w:val="000000"/>
          <w:sz w:val="28"/>
          <w:szCs w:val="28"/>
        </w:rPr>
        <w:t>консервативные партии, </w:t>
      </w:r>
      <w:r w:rsidRPr="009A53E6">
        <w:rPr>
          <w:color w:val="000000"/>
          <w:sz w:val="28"/>
          <w:szCs w:val="28"/>
        </w:rPr>
        <w:t>выступающие за сохранение существующего строя;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г) </w:t>
      </w:r>
      <w:r w:rsidRPr="009A53E6">
        <w:rPr>
          <w:i/>
          <w:iCs/>
          <w:color w:val="000000"/>
          <w:sz w:val="28"/>
          <w:szCs w:val="28"/>
        </w:rPr>
        <w:t>реакционные партии, </w:t>
      </w:r>
      <w:r w:rsidRPr="009A53E6">
        <w:rPr>
          <w:color w:val="000000"/>
          <w:sz w:val="28"/>
          <w:szCs w:val="28"/>
        </w:rPr>
        <w:t>ратующие за возвращение к предшествующему строю;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b/>
          <w:bCs/>
          <w:color w:val="000000"/>
          <w:sz w:val="28"/>
          <w:szCs w:val="28"/>
        </w:rPr>
        <w:t>по типу политической программы —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а) </w:t>
      </w:r>
      <w:r w:rsidRPr="009A53E6">
        <w:rPr>
          <w:i/>
          <w:iCs/>
          <w:color w:val="000000"/>
          <w:sz w:val="28"/>
          <w:szCs w:val="28"/>
        </w:rPr>
        <w:t>левые партии</w:t>
      </w:r>
      <w:r w:rsidRPr="009A53E6">
        <w:rPr>
          <w:color w:val="000000"/>
          <w:sz w:val="28"/>
          <w:szCs w:val="28"/>
        </w:rPr>
        <w:t> защищающие интересы социальных низов, общественную собственность, регулируемый рынок;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б) </w:t>
      </w:r>
      <w:r w:rsidRPr="009A53E6">
        <w:rPr>
          <w:i/>
          <w:iCs/>
          <w:color w:val="000000"/>
          <w:sz w:val="28"/>
          <w:szCs w:val="28"/>
        </w:rPr>
        <w:t>правые партии</w:t>
      </w:r>
      <w:r w:rsidRPr="009A53E6">
        <w:rPr>
          <w:color w:val="000000"/>
          <w:sz w:val="28"/>
          <w:szCs w:val="28"/>
        </w:rPr>
        <w:t> защищающие интересы высшего и среднего классов, частную собственность, нерегулируемый рынок;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в) </w:t>
      </w:r>
      <w:r w:rsidRPr="009A53E6">
        <w:rPr>
          <w:i/>
          <w:iCs/>
          <w:color w:val="000000"/>
          <w:sz w:val="28"/>
          <w:szCs w:val="28"/>
        </w:rPr>
        <w:t xml:space="preserve">центристские </w:t>
      </w:r>
      <w:proofErr w:type="gramStart"/>
      <w:r w:rsidRPr="009A53E6">
        <w:rPr>
          <w:i/>
          <w:iCs/>
          <w:color w:val="000000"/>
          <w:sz w:val="28"/>
          <w:szCs w:val="28"/>
        </w:rPr>
        <w:t>партии</w:t>
      </w:r>
      <w:proofErr w:type="gramEnd"/>
      <w:r w:rsidRPr="009A53E6">
        <w:rPr>
          <w:color w:val="000000"/>
          <w:sz w:val="28"/>
          <w:szCs w:val="28"/>
        </w:rPr>
        <w:t> защищающие преимущественно средний класс и занимающие примиренческую позицию без ярко выраженного тяготения к какой-либо крайности в политике.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Совокупность всех существующих и действующих в стране партий называется </w:t>
      </w:r>
      <w:r w:rsidRPr="009A53E6">
        <w:rPr>
          <w:i/>
          <w:iCs/>
          <w:color w:val="000000"/>
          <w:sz w:val="28"/>
          <w:szCs w:val="28"/>
        </w:rPr>
        <w:t>партийной системой. </w:t>
      </w:r>
      <w:r w:rsidRPr="009A53E6">
        <w:rPr>
          <w:color w:val="000000"/>
          <w:sz w:val="28"/>
          <w:szCs w:val="28"/>
        </w:rPr>
        <w:t>Она может быть: а) однопартийной, б) двухпартийной и в) многопартийной.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В некоторых странах есть только однопартийная система, например, Китай, Куба, страны Северной Африки. В других свою пользу доказала двухпартийная система. США, Англия и Канада относятся к их числу.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 xml:space="preserve">В Конституции Российской Федерации признается политическое многообразие и многопартийность (ст. 13). Все общественные объединения равноправны. В настоящее время в нашей стране действуют десятки </w:t>
      </w:r>
      <w:r w:rsidRPr="009A53E6">
        <w:rPr>
          <w:color w:val="000000"/>
          <w:sz w:val="28"/>
          <w:szCs w:val="28"/>
        </w:rPr>
        <w:lastRenderedPageBreak/>
        <w:t>политических партий, но у многих партий отсутствует реальная социальная база, нет разветвленной сети первичных организаций, крайне невелика численность.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b/>
          <w:bCs/>
          <w:color w:val="000000"/>
          <w:sz w:val="28"/>
          <w:szCs w:val="28"/>
        </w:rPr>
        <w:t>МНОГОПАРТИЙНОСТЬЮ </w:t>
      </w:r>
      <w:r w:rsidRPr="009A53E6">
        <w:rPr>
          <w:color w:val="000000"/>
          <w:sz w:val="28"/>
          <w:szCs w:val="28"/>
        </w:rPr>
        <w:t>называют такую партийную систему, когда в стране существует и легально действует более двух политических партий.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При двух- и многопартийной системе невозможна ситуация, когда на долгое время побеждает одна партия. При многопартийной системе такая ситуация чувствуется еще острее. Партии, стремящиеся к политическому контролю, вступают в коалицию, образуя </w:t>
      </w:r>
      <w:r w:rsidRPr="009A53E6">
        <w:rPr>
          <w:i/>
          <w:iCs/>
          <w:color w:val="000000"/>
          <w:sz w:val="28"/>
          <w:szCs w:val="28"/>
        </w:rPr>
        <w:t>партийный блок. </w:t>
      </w:r>
      <w:r w:rsidRPr="009A53E6">
        <w:rPr>
          <w:color w:val="000000"/>
          <w:sz w:val="28"/>
          <w:szCs w:val="28"/>
        </w:rPr>
        <w:t>Кооперирующиеся партии обязуются выдвигать общего кандидата, согласовывать финансы, кадры и действия на предвыборный и после выборный периоды.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Выделяют следующие </w:t>
      </w:r>
      <w:r w:rsidRPr="009A53E6">
        <w:rPr>
          <w:b/>
          <w:bCs/>
          <w:i/>
          <w:iCs/>
          <w:color w:val="000000"/>
          <w:sz w:val="28"/>
          <w:szCs w:val="28"/>
        </w:rPr>
        <w:t>признаки политической партии:</w:t>
      </w:r>
    </w:p>
    <w:p w:rsidR="009A53E6" w:rsidRPr="009A53E6" w:rsidRDefault="009A53E6" w:rsidP="009A53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i/>
          <w:iCs/>
          <w:color w:val="000000"/>
          <w:sz w:val="28"/>
          <w:szCs w:val="28"/>
        </w:rPr>
        <w:t>политическая программа, </w:t>
      </w:r>
      <w:r w:rsidRPr="009A53E6">
        <w:rPr>
          <w:color w:val="000000"/>
          <w:sz w:val="28"/>
          <w:szCs w:val="28"/>
        </w:rPr>
        <w:t>где сформулированы цели и стратегия партии;</w:t>
      </w:r>
    </w:p>
    <w:p w:rsidR="009A53E6" w:rsidRPr="009A53E6" w:rsidRDefault="009A53E6" w:rsidP="009A53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i/>
          <w:iCs/>
          <w:color w:val="000000"/>
          <w:sz w:val="28"/>
          <w:szCs w:val="28"/>
        </w:rPr>
        <w:t>партийный устав, </w:t>
      </w:r>
      <w:r w:rsidRPr="009A53E6">
        <w:rPr>
          <w:color w:val="000000"/>
          <w:sz w:val="28"/>
          <w:szCs w:val="28"/>
        </w:rPr>
        <w:t>содержащий важнейшие нормы внутрипартийной жизни;</w:t>
      </w:r>
    </w:p>
    <w:p w:rsidR="009A53E6" w:rsidRPr="009A53E6" w:rsidRDefault="009A53E6" w:rsidP="009A53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9A53E6">
        <w:rPr>
          <w:i/>
          <w:iCs/>
          <w:color w:val="000000"/>
          <w:sz w:val="28"/>
          <w:szCs w:val="28"/>
        </w:rPr>
        <w:t>руководящие</w:t>
      </w:r>
      <w:proofErr w:type="gramEnd"/>
      <w:r w:rsidRPr="009A53E6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9A53E6">
        <w:rPr>
          <w:i/>
          <w:iCs/>
          <w:color w:val="000000"/>
          <w:sz w:val="28"/>
          <w:szCs w:val="28"/>
        </w:rPr>
        <w:t>органы</w:t>
      </w:r>
      <w:r w:rsidRPr="009A53E6">
        <w:rPr>
          <w:color w:val="000000"/>
          <w:sz w:val="28"/>
          <w:szCs w:val="28"/>
        </w:rPr>
        <w:t>и</w:t>
      </w:r>
      <w:proofErr w:type="spellEnd"/>
      <w:r w:rsidRPr="009A53E6">
        <w:rPr>
          <w:color w:val="000000"/>
          <w:sz w:val="28"/>
          <w:szCs w:val="28"/>
        </w:rPr>
        <w:t xml:space="preserve"> аппарат партийных функционеров, чаще всего освобожденных;</w:t>
      </w:r>
    </w:p>
    <w:p w:rsidR="009A53E6" w:rsidRPr="009A53E6" w:rsidRDefault="009A53E6" w:rsidP="009A53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i/>
          <w:iCs/>
          <w:color w:val="000000"/>
          <w:sz w:val="28"/>
          <w:szCs w:val="28"/>
        </w:rPr>
        <w:t>разветвленная сеть первичных местных организаций, </w:t>
      </w:r>
      <w:r w:rsidRPr="009A53E6">
        <w:rPr>
          <w:color w:val="000000"/>
          <w:sz w:val="28"/>
          <w:szCs w:val="28"/>
        </w:rPr>
        <w:t>состоящая из добровольных активистов;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rFonts w:ascii="Arial" w:hAnsi="Arial" w:cs="Arial"/>
          <w:color w:val="000000"/>
          <w:sz w:val="28"/>
          <w:szCs w:val="28"/>
        </w:rPr>
        <w:t>—</w:t>
      </w:r>
      <w:r w:rsidRPr="009A53E6">
        <w:rPr>
          <w:color w:val="000000"/>
          <w:sz w:val="28"/>
          <w:szCs w:val="28"/>
        </w:rPr>
        <w:t> </w:t>
      </w:r>
      <w:r w:rsidRPr="009A53E6">
        <w:rPr>
          <w:i/>
          <w:iCs/>
          <w:color w:val="000000"/>
          <w:sz w:val="28"/>
          <w:szCs w:val="28"/>
        </w:rPr>
        <w:t>активное участие </w:t>
      </w:r>
      <w:r w:rsidRPr="009A53E6">
        <w:rPr>
          <w:color w:val="000000"/>
          <w:sz w:val="28"/>
          <w:szCs w:val="28"/>
        </w:rPr>
        <w:t>в борьбе за высшую власть в государстве.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b/>
          <w:bCs/>
          <w:color w:val="000000"/>
          <w:sz w:val="28"/>
          <w:szCs w:val="28"/>
        </w:rPr>
        <w:t>Политическая программа </w:t>
      </w:r>
      <w:r w:rsidRPr="009A53E6">
        <w:rPr>
          <w:color w:val="000000"/>
          <w:sz w:val="28"/>
          <w:szCs w:val="28"/>
        </w:rPr>
        <w:t>— </w:t>
      </w:r>
      <w:r w:rsidRPr="009A53E6">
        <w:rPr>
          <w:i/>
          <w:iCs/>
          <w:color w:val="000000"/>
          <w:sz w:val="28"/>
          <w:szCs w:val="28"/>
        </w:rPr>
        <w:t>совокупность положений,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9A53E6">
        <w:rPr>
          <w:rFonts w:ascii="Arial" w:hAnsi="Arial" w:cs="Arial"/>
          <w:i/>
          <w:iCs/>
          <w:color w:val="000000"/>
          <w:sz w:val="28"/>
          <w:szCs w:val="28"/>
        </w:rPr>
        <w:t>описывающих будущее устройство общества, выражающих критику стоящего у власти правительства, средства и механизмы решения злободневных социальных и экономических проблем, с которыми столкнулся народ. </w:t>
      </w:r>
      <w:r w:rsidRPr="009A53E6">
        <w:rPr>
          <w:rFonts w:ascii="Arial" w:hAnsi="Arial" w:cs="Arial"/>
          <w:color w:val="000000"/>
          <w:sz w:val="28"/>
          <w:szCs w:val="28"/>
        </w:rPr>
        <w:t>Как только партия приходит к власти, от большинства или части заявленных целей приходится отказываться либо подвергать их основательной корректировке.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53E6">
        <w:rPr>
          <w:rStyle w:val="a4"/>
          <w:color w:val="000000"/>
          <w:sz w:val="28"/>
          <w:szCs w:val="28"/>
          <w:u w:val="single"/>
        </w:rPr>
        <w:t>Вопросы к лекции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1. Что такое многопартийность и как она проявляется.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2.</w:t>
      </w:r>
      <w:r w:rsidRPr="009A53E6">
        <w:rPr>
          <w:b/>
          <w:bCs/>
          <w:color w:val="000000"/>
          <w:sz w:val="28"/>
          <w:szCs w:val="28"/>
        </w:rPr>
        <w:t> </w:t>
      </w:r>
      <w:r w:rsidRPr="009A53E6">
        <w:rPr>
          <w:color w:val="000000"/>
          <w:sz w:val="28"/>
          <w:szCs w:val="28"/>
        </w:rPr>
        <w:t>Почему в США и Англии всего две ведущих партии, но каче</w:t>
      </w:r>
      <w:r w:rsidRPr="009A53E6">
        <w:rPr>
          <w:color w:val="000000"/>
          <w:sz w:val="28"/>
          <w:szCs w:val="28"/>
        </w:rPr>
        <w:softHyphen/>
        <w:t>ство демократии от малого числа партий не страдает, а в России их много, но демократические преобразования идут с большим трудом?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t>3. Каким образом политические партии могут осуществлять контроль над страной?</w:t>
      </w:r>
    </w:p>
    <w:p w:rsidR="009A53E6" w:rsidRPr="009A53E6" w:rsidRDefault="009A53E6" w:rsidP="009A53E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9A53E6">
        <w:rPr>
          <w:color w:val="000000"/>
          <w:sz w:val="28"/>
          <w:szCs w:val="28"/>
        </w:rPr>
        <w:lastRenderedPageBreak/>
        <w:t xml:space="preserve">4. Какие функции выполняет политическая партия? </w:t>
      </w:r>
      <w:proofErr w:type="gramStart"/>
      <w:r w:rsidRPr="009A53E6">
        <w:rPr>
          <w:color w:val="000000"/>
          <w:sz w:val="28"/>
          <w:szCs w:val="28"/>
        </w:rPr>
        <w:t>Какую</w:t>
      </w:r>
      <w:proofErr w:type="gramEnd"/>
      <w:r w:rsidRPr="009A53E6">
        <w:rPr>
          <w:color w:val="000000"/>
          <w:sz w:val="28"/>
          <w:szCs w:val="28"/>
        </w:rPr>
        <w:t xml:space="preserve"> вы считаете самой важной? А если одна функция начинает противоречить другой, то страдает ли от этого авторитет политической партии?</w:t>
      </w:r>
    </w:p>
    <w:p w:rsidR="00DF0625" w:rsidRPr="009A53E6" w:rsidRDefault="00DF0625" w:rsidP="009A53E6">
      <w:pPr>
        <w:spacing w:after="0"/>
        <w:ind w:firstLine="567"/>
        <w:jc w:val="both"/>
        <w:rPr>
          <w:sz w:val="28"/>
          <w:szCs w:val="28"/>
        </w:rPr>
      </w:pPr>
    </w:p>
    <w:sectPr w:rsidR="00DF0625" w:rsidRPr="009A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5671"/>
    <w:multiLevelType w:val="multilevel"/>
    <w:tmpl w:val="E636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A53E6"/>
    <w:rsid w:val="009A53E6"/>
    <w:rsid w:val="00DF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5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1235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Мазничко И Г</dc:creator>
  <cp:keywords/>
  <dc:description/>
  <cp:lastModifiedBy>Мазничко И Г</cp:lastModifiedBy>
  <cp:revision>3</cp:revision>
  <dcterms:created xsi:type="dcterms:W3CDTF">2020-04-20T06:17:00Z</dcterms:created>
  <dcterms:modified xsi:type="dcterms:W3CDTF">2020-04-20T06:20:00Z</dcterms:modified>
</cp:coreProperties>
</file>