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3C" w:rsidRPr="00083C3C" w:rsidRDefault="00083C3C" w:rsidP="00083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83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распорядок дня на свинофермах</w:t>
      </w:r>
    </w:p>
    <w:bookmarkEnd w:id="0"/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формами организации труда в свиноводстве явля</w:t>
      </w: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ются </w:t>
      </w:r>
      <w:r w:rsidRPr="009436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постоянные производственные бригады, </w:t>
      </w: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работающие на прин</w:t>
      </w: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ципах подряда, аренды и внутрихозяйственной кооперации</w:t>
      </w:r>
      <w:proofErr w:type="gramStart"/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Start"/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лайд)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</w:t>
      </w: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ставе крупных бригад целесообразно создавать </w:t>
      </w:r>
      <w:r w:rsidRPr="009436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механизированные звенья </w:t>
      </w: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обслуживанию отдельных половозрастных групп живот</w:t>
      </w: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ных. 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Звенья бывают нескольких видов. 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1.Группы свиней могут быть закреплены за каждым членом звена, выполняющим полный цикл работ. 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2.Внутри звена предусмотрено частич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ное разделение труда. Тогда отдельные технологические операции (кормление, чистка помещений) каждый работник выполняет в своей группе самостоятельно, а часть операций (помощь в прове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дении зооветеринарных мероприятий) — все звено. 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Группа работников коллек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тивно обслуживает закрепленных за ней животных. 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звенья нужно формировать из квалифицированных работников, способ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совмещать несколько функций. Каждый член звена несет от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ветственность за сохранность поголовья и продукцию. 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крупных свиноводческих предприятиях и комплексах применяют </w:t>
      </w:r>
      <w:r w:rsidRPr="009436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раздельно-цеховую, </w:t>
      </w: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Pr="009436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поточную, </w:t>
      </w: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систему организа</w:t>
      </w: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ции производства, которая предполагает наличие нескольких цехов, соответствующих биологическим особенностям разных половозрастных групп свиней (слайд). 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половозрастной группы устанавливают способы содержания и ухода, определя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конкретные обязанности и оплату труда обслуживающего персонала.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повышения продуктивности поголовья, своевременного и последовательного выполнения всех производственных опера</w:t>
      </w: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ций на фермах и комплексах устанавливают определенный рас</w:t>
      </w:r>
      <w:r w:rsidRPr="00943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порядок дня: одно-, двух- и трехсменный (слайды).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Рабочий день при од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носменном режиме делят на части, между которыми устанавли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вают один или несколько перерывов разной продолжительности, в зависимости от чего односменный режим может быть </w:t>
      </w:r>
      <w:proofErr w:type="spellStart"/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двухцикличным</w:t>
      </w:r>
      <w:proofErr w:type="spellEnd"/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уплотненным (с перерывом не более 2ч), </w:t>
      </w:r>
      <w:proofErr w:type="spellStart"/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двухцикличным</w:t>
      </w:r>
      <w:proofErr w:type="spellEnd"/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растянутым (с перерывом более 2 ч), </w:t>
      </w:r>
      <w:proofErr w:type="spellStart"/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трехцикличным</w:t>
      </w:r>
      <w:proofErr w:type="spellEnd"/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сменный </w:t>
      </w:r>
      <w:proofErr w:type="spellStart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двухцикличный</w:t>
      </w:r>
      <w:proofErr w:type="spellEnd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растянутый и </w:t>
      </w:r>
      <w:proofErr w:type="spellStart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трехцикличный</w:t>
      </w:r>
      <w:proofErr w:type="spellEnd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режимы нерациональны, так как смена начинается очень рано (в 5—6 ч) и заканчивается поздно (в 21 ч), рабочий день раздроблен больши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перерывами (6 ч), из-за чего общая его продолжительность со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ставляет 15—16ч. Это лишает работников нормального отдыха, приводит к текучести кадров, ухудшению ухода за поголовьем, снижению производительности труда. Рабочий день при </w:t>
      </w:r>
      <w:proofErr w:type="spellStart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двухцикличном</w:t>
      </w:r>
      <w:proofErr w:type="spellEnd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уплотненном режиме труда и отдыха обычно начина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ется в 8 ч утра и заканчивается в 17—18 ч с перерывом на обед с 12 до 13—14 ч. Чаще всего такой распорядок применяют на крупных механизированных фермах и комплексах, использующих </w:t>
      </w:r>
      <w:proofErr w:type="gramStart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кон-</w:t>
      </w:r>
      <w:proofErr w:type="spellStart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центратный</w:t>
      </w:r>
      <w:proofErr w:type="spellEnd"/>
      <w:proofErr w:type="gramEnd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кормления (сухие корма и влажные мешанки). Он позволяет нормализовать рабочий день, сокращает время об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занятости на фермах.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 многих свиноводческих предприятиях применяется двух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сменный режим труда и отдыха, при котором как на репродукто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рах, так и на откормочных фермах работники получают возмож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ность трудиться 7 ч в сутки без длительных перерывов в течение рабочего дня.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первая смена — с 5 до 13ч</w:t>
      </w:r>
      <w:r w:rsidR="0008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часовым пе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рерывом на завтрак, вторая — с 13до21ч</w:t>
      </w:r>
      <w:r w:rsidR="0008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часовым перерывом на обед. При этом за двумя операторами закрепляют удвоенное пого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ловье. Каждый несет равную ответственность за сохранность жи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вотных и получение высокого прироста живой массы, выполняя в течение смены все работы по кормлению, уходу за свиньями и уборке помещения. </w:t>
      </w:r>
      <w:proofErr w:type="spellStart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Пересменка</w:t>
      </w:r>
      <w:proofErr w:type="spellEnd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производится через неде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лю. Основными условиями перехода на двусменный режим труда и отдыха являются: наличие средств механизации, обеспечиваю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сокращение затрат рабочего времени на выполнение трудоемких технологических операций; рациональный подбор членов звена (с учетом психологической совместимости, добровольности, взаимного доверия исполнителей); четкое распределение обязан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ностей, равный объем работ; высокая квалификация; внедрение прогрессивных технологий.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Трехсменный режим труда и отдыха характерен для непрерыв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ного производства (котельная — водозабор — очистные сооруже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ния). Он возможен также на фермах хозяйств, использующих от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ходы свеклы, картофеля и других культур.</w:t>
      </w:r>
    </w:p>
    <w:p w:rsidR="009436E3" w:rsidRP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неделя может быть 6-дневной с одним-двумя выходны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днями и 5-дневной с двумя выходными днями. В зависимости от этого планируют </w:t>
      </w:r>
      <w:proofErr w:type="gramStart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месячный</w:t>
      </w:r>
      <w:proofErr w:type="gramEnd"/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годовой режимы труда и отдыха.</w:t>
      </w:r>
    </w:p>
    <w:p w:rsidR="009436E3" w:rsidRDefault="009436E3" w:rsidP="00943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рабочих режим труда и отдыха доводят в виде конкретного распорядка рабочего дня, графиков согласования работ, сменнос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выхода на работу. Основное назначение распорядка — регла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ментация установленной продолжительности рабочего дня, режи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труда и отдыха, числа и характера операций, а также длительно</w:t>
      </w:r>
      <w:r w:rsidRPr="00943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последовательности их выполнения.</w:t>
      </w:r>
    </w:p>
    <w:p w:rsidR="00083C3C" w:rsidRDefault="00083C3C" w:rsidP="00083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</w:t>
      </w:r>
    </w:p>
    <w:p w:rsidR="00083C3C" w:rsidRPr="009436E3" w:rsidRDefault="00083C3C" w:rsidP="00083C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3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Рабочий день при од</w:t>
      </w:r>
      <w:r w:rsidRPr="00943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носменном режиме</w:t>
      </w:r>
      <w:r w:rsidRPr="00083C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436E3" w:rsidTr="009436E3">
        <w:tc>
          <w:tcPr>
            <w:tcW w:w="2392" w:type="dxa"/>
          </w:tcPr>
          <w:p w:rsidR="009436E3" w:rsidRPr="009436E3" w:rsidRDefault="009436E3" w:rsidP="009436E3"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393" w:type="dxa"/>
          </w:tcPr>
          <w:p w:rsidR="009436E3" w:rsidRPr="009436E3" w:rsidRDefault="009436E3" w:rsidP="009436E3"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Начало работы (час</w:t>
            </w:r>
            <w:proofErr w:type="gramStart"/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ин.)</w:t>
            </w:r>
          </w:p>
        </w:tc>
        <w:tc>
          <w:tcPr>
            <w:tcW w:w="2393" w:type="dxa"/>
          </w:tcPr>
          <w:p w:rsidR="009436E3" w:rsidRPr="009436E3" w:rsidRDefault="009436E3" w:rsidP="009436E3"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Окончание работы (час.</w:t>
            </w:r>
            <w:r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мин.)</w:t>
            </w:r>
          </w:p>
        </w:tc>
        <w:tc>
          <w:tcPr>
            <w:tcW w:w="2393" w:type="dxa"/>
          </w:tcPr>
          <w:p w:rsidR="009436E3" w:rsidRPr="009436E3" w:rsidRDefault="009436E3" w:rsidP="009436E3"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Продолжи</w:t>
            </w:r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softHyphen/>
              <w:t>тельность ра</w:t>
            </w:r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softHyphen/>
              <w:t xml:space="preserve">бочего </w:t>
            </w:r>
            <w:r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9436E3" w:rsidRPr="009436E3" w:rsidRDefault="009436E3" w:rsidP="009436E3"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(час</w:t>
            </w:r>
            <w:proofErr w:type="gramStart"/>
            <w:r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436E3">
              <w:rPr>
                <w:rStyle w:val="LucidaSansUnicode8pt"/>
                <w:rFonts w:ascii="Times New Roman" w:hAnsi="Times New Roman" w:cs="Times New Roman"/>
                <w:sz w:val="24"/>
                <w:szCs w:val="24"/>
              </w:rPr>
              <w:t>ин.)</w:t>
            </w:r>
          </w:p>
        </w:tc>
      </w:tr>
      <w:tr w:rsidR="009436E3" w:rsidTr="00C467C1">
        <w:tc>
          <w:tcPr>
            <w:tcW w:w="9571" w:type="dxa"/>
            <w:gridSpan w:val="4"/>
          </w:tcPr>
          <w:p w:rsidR="009436E3" w:rsidRDefault="00083C3C" w:rsidP="00083C3C">
            <w:pPr>
              <w:jc w:val="center"/>
            </w:pPr>
            <w:r>
              <w:t>Зимний период</w:t>
            </w:r>
          </w:p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30" w:lineRule="exact"/>
              <w:jc w:val="both"/>
            </w:pPr>
            <w:r>
              <w:rPr>
                <w:rStyle w:val="LucidaSansUnicode0pt"/>
              </w:rPr>
              <w:t>Прием свиней от ночного свинаря и выпуск их в выгульные двори</w:t>
            </w:r>
            <w:r>
              <w:rPr>
                <w:rStyle w:val="LucidaSansUnicode0pt"/>
              </w:rPr>
              <w:softHyphen/>
              <w:t>ки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35" w:lineRule="exact"/>
              <w:jc w:val="both"/>
            </w:pPr>
            <w:r>
              <w:rPr>
                <w:rStyle w:val="LucidaSansUnicode0pt"/>
              </w:rPr>
              <w:t>Чистка станков, «столовых», кор</w:t>
            </w:r>
            <w:r>
              <w:rPr>
                <w:rStyle w:val="LucidaSansUnicode0pt"/>
              </w:rPr>
              <w:softHyphen/>
              <w:t>мушек и помещения, кормление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00" w:lineRule="exact"/>
              <w:jc w:val="both"/>
            </w:pPr>
            <w:r>
              <w:rPr>
                <w:rStyle w:val="LucidaSansUnicode0pt"/>
              </w:rPr>
              <w:t>Перерыв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26" w:lineRule="exact"/>
              <w:jc w:val="both"/>
            </w:pPr>
            <w:r>
              <w:rPr>
                <w:rStyle w:val="LucidaSansUnicode0pt"/>
              </w:rPr>
              <w:t>Выпуск свиней на прогулку, очист</w:t>
            </w:r>
            <w:r>
              <w:rPr>
                <w:rStyle w:val="LucidaSansUnicode0pt"/>
              </w:rPr>
              <w:softHyphen/>
              <w:t>ка станков, кормление, уборка «столовых», кормушек и помеще</w:t>
            </w:r>
            <w:r>
              <w:rPr>
                <w:rStyle w:val="LucidaSansUnicode0pt"/>
              </w:rPr>
              <w:softHyphen/>
              <w:t>ний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00" w:lineRule="exact"/>
              <w:jc w:val="both"/>
            </w:pPr>
            <w:r>
              <w:rPr>
                <w:rStyle w:val="LucidaSansUnicode0pt"/>
              </w:rPr>
              <w:t>Перерыв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26" w:lineRule="exact"/>
              <w:jc w:val="both"/>
            </w:pPr>
            <w:r>
              <w:rPr>
                <w:rStyle w:val="LucidaSansUnicode0pt"/>
              </w:rPr>
              <w:t>Выпуск свиней на прогулку, чист</w:t>
            </w:r>
            <w:r>
              <w:rPr>
                <w:rStyle w:val="LucidaSansUnicode0pt"/>
              </w:rPr>
              <w:softHyphen/>
              <w:t xml:space="preserve">ка </w:t>
            </w:r>
            <w:r>
              <w:rPr>
                <w:rStyle w:val="LucidaSansUnicode0pt"/>
              </w:rPr>
              <w:lastRenderedPageBreak/>
              <w:t>станков, кормление, уборка «столовых», кормушек, помеще</w:t>
            </w:r>
            <w:r>
              <w:rPr>
                <w:rStyle w:val="LucidaSansUnicode0pt"/>
              </w:rPr>
              <w:softHyphen/>
              <w:t>ний и смена подстилки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after="120" w:line="200" w:lineRule="exact"/>
              <w:jc w:val="both"/>
            </w:pPr>
            <w:r>
              <w:rPr>
                <w:rStyle w:val="LucidaSansUnicode0pt"/>
              </w:rPr>
              <w:lastRenderedPageBreak/>
              <w:t>Передача свиней ночному свинарю</w:t>
            </w:r>
          </w:p>
          <w:p w:rsidR="00083C3C" w:rsidRDefault="00083C3C" w:rsidP="00083C3C">
            <w:pPr>
              <w:pStyle w:val="1"/>
              <w:shd w:val="clear" w:color="auto" w:fill="auto"/>
              <w:spacing w:before="120" w:line="200" w:lineRule="exact"/>
              <w:ind w:right="160"/>
              <w:jc w:val="right"/>
            </w:pP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195895">
        <w:tc>
          <w:tcPr>
            <w:tcW w:w="9571" w:type="dxa"/>
            <w:gridSpan w:val="4"/>
          </w:tcPr>
          <w:p w:rsidR="00083C3C" w:rsidRDefault="00083C3C" w:rsidP="00083C3C">
            <w:pPr>
              <w:jc w:val="center"/>
            </w:pPr>
            <w:r>
              <w:t>Летний период</w:t>
            </w:r>
          </w:p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30" w:lineRule="exact"/>
              <w:jc w:val="both"/>
            </w:pPr>
            <w:r>
              <w:rPr>
                <w:rStyle w:val="LucidaSansUnicode0pt"/>
              </w:rPr>
              <w:t>Прием свиней от ночного свинаря и выпуск их на пастбище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40" w:lineRule="exact"/>
              <w:jc w:val="both"/>
            </w:pPr>
            <w:r>
              <w:rPr>
                <w:rStyle w:val="LucidaSansUnicode0pt"/>
              </w:rPr>
              <w:t>Чистка станков и «столовых», кормление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00" w:lineRule="exact"/>
              <w:jc w:val="both"/>
            </w:pPr>
            <w:r>
              <w:rPr>
                <w:rStyle w:val="LucidaSansUnicode0pt"/>
              </w:rPr>
              <w:t>Перерыв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00" w:lineRule="exact"/>
              <w:jc w:val="both"/>
            </w:pPr>
            <w:r>
              <w:rPr>
                <w:rStyle w:val="LucidaSansUnicode0pt"/>
              </w:rPr>
              <w:t>Кормление, уборка «столовых»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00" w:lineRule="exact"/>
              <w:jc w:val="both"/>
            </w:pPr>
            <w:r>
              <w:rPr>
                <w:rStyle w:val="LucidaSansUnicode0pt"/>
              </w:rPr>
              <w:t>Перерыв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00" w:lineRule="exact"/>
              <w:jc w:val="both"/>
            </w:pPr>
            <w:r>
              <w:rPr>
                <w:rStyle w:val="LucidaSansUnicode0pt"/>
              </w:rPr>
              <w:t>Пастьба свиней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  <w:tr w:rsidR="00083C3C" w:rsidTr="009436E3">
        <w:tc>
          <w:tcPr>
            <w:tcW w:w="2392" w:type="dxa"/>
          </w:tcPr>
          <w:p w:rsidR="00083C3C" w:rsidRDefault="00083C3C" w:rsidP="00083C3C">
            <w:pPr>
              <w:pStyle w:val="1"/>
              <w:shd w:val="clear" w:color="auto" w:fill="auto"/>
              <w:spacing w:line="226" w:lineRule="exact"/>
              <w:jc w:val="both"/>
            </w:pPr>
            <w:r>
              <w:rPr>
                <w:rStyle w:val="LucidaSansUnicode0pt"/>
              </w:rPr>
              <w:t>Подготовка кормов, кормление, смена подстилки и передача свиней ночному свинарю</w:t>
            </w:r>
          </w:p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  <w:tc>
          <w:tcPr>
            <w:tcW w:w="2393" w:type="dxa"/>
          </w:tcPr>
          <w:p w:rsidR="00083C3C" w:rsidRDefault="00083C3C" w:rsidP="00083C3C"/>
        </w:tc>
      </w:tr>
    </w:tbl>
    <w:p w:rsidR="0074451C" w:rsidRDefault="0074451C"/>
    <w:sectPr w:rsidR="0074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84"/>
    <w:rsid w:val="00083C3C"/>
    <w:rsid w:val="0074451C"/>
    <w:rsid w:val="009436E3"/>
    <w:rsid w:val="00D95104"/>
    <w:rsid w:val="00E2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0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436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8pt">
    <w:name w:val="Основной текст + Lucida Sans Unicode;8 pt"/>
    <w:basedOn w:val="a4"/>
    <w:rsid w:val="009436E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436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ucidaSansUnicode2pt">
    <w:name w:val="Основной текст + Lucida Sans Unicode;Интервал 2 pt"/>
    <w:basedOn w:val="a4"/>
    <w:rsid w:val="009436E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0"/>
      <w:szCs w:val="20"/>
      <w:u w:val="none"/>
      <w:lang w:val="ru-RU"/>
    </w:rPr>
  </w:style>
  <w:style w:type="character" w:customStyle="1" w:styleId="LucidaSansUnicode0pt">
    <w:name w:val="Основной текст + Lucida Sans Unicode;Интервал 0 pt"/>
    <w:basedOn w:val="a4"/>
    <w:rsid w:val="00083C3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0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436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8pt">
    <w:name w:val="Основной текст + Lucida Sans Unicode;8 pt"/>
    <w:basedOn w:val="a4"/>
    <w:rsid w:val="009436E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436E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ucidaSansUnicode2pt">
    <w:name w:val="Основной текст + Lucida Sans Unicode;Интервал 2 pt"/>
    <w:basedOn w:val="a4"/>
    <w:rsid w:val="009436E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0"/>
      <w:szCs w:val="20"/>
      <w:u w:val="none"/>
      <w:lang w:val="ru-RU"/>
    </w:rPr>
  </w:style>
  <w:style w:type="character" w:customStyle="1" w:styleId="LucidaSansUnicode0pt">
    <w:name w:val="Основной текст + Lucida Sans Unicode;Интервал 0 pt"/>
    <w:basedOn w:val="a4"/>
    <w:rsid w:val="00083C3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Карабашев</dc:creator>
  <cp:keywords/>
  <dc:description/>
  <cp:lastModifiedBy>Карабашев</cp:lastModifiedBy>
  <cp:revision>2</cp:revision>
  <dcterms:created xsi:type="dcterms:W3CDTF">2020-04-27T14:51:00Z</dcterms:created>
  <dcterms:modified xsi:type="dcterms:W3CDTF">2020-04-27T15:08:00Z</dcterms:modified>
</cp:coreProperties>
</file>