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8A" w:rsidRPr="0007308A" w:rsidRDefault="0007308A" w:rsidP="0007308A">
      <w:pPr>
        <w:spacing w:after="0" w:line="240" w:lineRule="auto"/>
        <w:ind w:left="115" w:right="115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7308A">
        <w:rPr>
          <w:rFonts w:ascii="Times New Roman" w:hAnsi="Times New Roman" w:cs="Times New Roman"/>
          <w:b/>
          <w:sz w:val="24"/>
          <w:szCs w:val="24"/>
        </w:rPr>
        <w:t>Правильное построение словосочетаний по типу управления (</w:t>
      </w:r>
      <w:r w:rsidRPr="0007308A">
        <w:rPr>
          <w:rStyle w:val="a4"/>
          <w:rFonts w:ascii="Times New Roman" w:hAnsi="Times New Roman" w:cs="Times New Roman"/>
          <w:b/>
          <w:sz w:val="24"/>
          <w:szCs w:val="24"/>
        </w:rPr>
        <w:t>отзыв о книге – рецензия на книгу, обидеться на слово – обижен словами</w:t>
      </w:r>
      <w:r w:rsidRPr="0007308A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Start"/>
      <w:r w:rsidRPr="0007308A">
        <w:rPr>
          <w:rFonts w:ascii="Times New Roman" w:hAnsi="Times New Roman" w:cs="Times New Roman"/>
          <w:b/>
          <w:sz w:val="24"/>
          <w:szCs w:val="24"/>
        </w:rPr>
        <w:t xml:space="preserve">Правильное употребление предлогов </w:t>
      </w:r>
      <w:r w:rsidRPr="0007308A">
        <w:rPr>
          <w:rStyle w:val="a4"/>
          <w:rFonts w:ascii="Times New Roman" w:hAnsi="Times New Roman" w:cs="Times New Roman"/>
          <w:b/>
          <w:sz w:val="24"/>
          <w:szCs w:val="24"/>
        </w:rPr>
        <w:t xml:space="preserve">о‚ по‚ из‚ с </w:t>
      </w:r>
      <w:r w:rsidRPr="0007308A">
        <w:rPr>
          <w:rFonts w:ascii="Times New Roman" w:hAnsi="Times New Roman" w:cs="Times New Roman"/>
          <w:b/>
          <w:sz w:val="24"/>
          <w:szCs w:val="24"/>
        </w:rPr>
        <w:t>в составе словосочетания (</w:t>
      </w:r>
      <w:r w:rsidRPr="0007308A">
        <w:rPr>
          <w:rStyle w:val="a4"/>
          <w:rFonts w:ascii="Times New Roman" w:hAnsi="Times New Roman" w:cs="Times New Roman"/>
          <w:b/>
          <w:sz w:val="24"/>
          <w:szCs w:val="24"/>
        </w:rPr>
        <w:t xml:space="preserve">приехать из Москвы – приехать с Урала). </w:t>
      </w:r>
      <w:proofErr w:type="gramEnd"/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Построение словосочетания, выбор формы подчиненного слова бывают обусловлены различными факторами: грамма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тическими свойствами главного слова, его семантикой, слово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образовательными связями, морфемным составом и лекси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ческими особенностями. Форма подчиненного слова может совершенно не зависеть от лексико-грамматических особен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ностей главного слова, и ее выбор бывает продиктован необхо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димостью выразить различные отношения между членами словосочетания.</w:t>
      </w:r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В связи с этим может быть выделено четыре вида словосо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четаний, основанных на различных правилах построения: 1) грамматически обусловленные; 2) семантически обуслов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ленные; 3) лексически связанные; 4) определяемые синтакси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ческими отношениями.</w:t>
      </w:r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1. В грамматически обусловленных словосо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четаниях подчиненное слово употребляется в той форме, кото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рой требуют грамматические особенности главного слова. </w:t>
      </w:r>
      <w:proofErr w:type="gramStart"/>
      <w:r w:rsidRPr="0007308A">
        <w:rPr>
          <w:rFonts w:ascii="Times New Roman" w:eastAsia="Times New Roman" w:hAnsi="Times New Roman" w:cs="Times New Roman"/>
          <w:sz w:val="24"/>
          <w:szCs w:val="24"/>
        </w:rPr>
        <w:t>Так, согласуемые слова (прилагательные, местоимения-при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лагательные, порядковые числительные, причастия) прини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мают ту же форму рода, числа и падежа, какую имеет главное слово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(вечерний костюм, на вечерней заре, в вечернем платье, к вечерним занятиям).</w:t>
      </w:r>
      <w:proofErr w:type="gramEnd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При переходных глаголах управляемые слова имеют форму винительного падежа без предлога: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Этот человек внушал чувство доверия то и дело поглядывавшим на него сапёрам той неуловимой пе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чатью военной опытности, которая лежала на всем его по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ведении 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(Сим.).</w:t>
      </w:r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2. В семантически обусловленных слово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сочетаниях главное слово, относящееся к определенной се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мантической группе, требует употребления подчиненного слова в определенной форме. Например, существительные, обозначающие эмоциональное отношение, требуют употреб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ления подчиненных существительных в форме дательного па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дежа с предлогом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к: любовь к Родине; ненависть к врагу, отвращение ко лжи; нежность к сыну; неприязнь к хвасту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ну; Но это не заглушало чувства </w:t>
      </w:r>
      <w:proofErr w:type="spell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жалости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spellEnd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сын</w:t>
      </w:r>
      <w:proofErr w:type="gram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7308A">
        <w:rPr>
          <w:rFonts w:ascii="Times New Roman" w:eastAsia="Times New Roman" w:hAnsi="Times New Roman" w:cs="Times New Roman"/>
          <w:sz w:val="24"/>
          <w:szCs w:val="24"/>
        </w:rPr>
        <w:t>М. Г.);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^..Но у меня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отвращение к бумаге и к чернилам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(А. Т.). Такой же формы подчиненного слова требуют существи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тельные со значением волеизъявления, стремления, склонности: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стремление к свободе; жадность к работе; склон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ность к размышлениям; С ранних лет начал он оказывать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наклонность к ваяни</w:t>
      </w:r>
      <w:proofErr w:type="gram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7308A">
        <w:rPr>
          <w:rFonts w:ascii="Times New Roman" w:eastAsia="Times New Roman" w:hAnsi="Times New Roman" w:cs="Times New Roman"/>
          <w:sz w:val="24"/>
          <w:szCs w:val="24"/>
        </w:rPr>
        <w:t>Т.);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...В них сосредоточена и горит добрая, человеколюбивая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воля </w:t>
      </w:r>
      <w:proofErr w:type="spell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жизни</w:t>
      </w:r>
      <w:proofErr w:type="spellEnd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... 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(М. Г.);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Алексей</w:t>
      </w:r>
      <w:proofErr w:type="gramEnd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жена его заразились смешной </w:t>
      </w:r>
      <w:proofErr w:type="spell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жадностью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spellEnd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ненужным ве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щам (М. 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07308A" w:rsidRP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08A" w:rsidRP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3. В лексически связанных словосочетаниях главное слово обладает недостаточно определенным и четким лексическим значением, которое раскрывается и конкретизи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руется с помощью подчиненного слова, имеющего строго определенную форму. Такое построение часто наблюдается в глагольных словосочетаниях: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опираться на знания; доби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ваться улучшения; исходить из предположения; начать подготовку; взяться за изучение; Мне кажется, что такая переписка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способствовала </w:t>
      </w:r>
      <w:proofErr w:type="spell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бы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взаимному</w:t>
      </w:r>
      <w:proofErr w:type="spellEnd"/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духовному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обога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щению и познани</w:t>
      </w:r>
      <w:proofErr w:type="gram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07308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07308A">
        <w:rPr>
          <w:rFonts w:ascii="Times New Roman" w:eastAsia="Times New Roman" w:hAnsi="Times New Roman" w:cs="Times New Roman"/>
          <w:b/>
          <w:bCs/>
          <w:sz w:val="24"/>
          <w:szCs w:val="24"/>
        </w:rPr>
        <w:t>Ш.).</w:t>
      </w:r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Следует заметить, что лексически связанные словосочета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ния имеют, как правило, книжный характер и употребляются преимущественно в публицистике, в научном и деловом сти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лях речи.</w:t>
      </w:r>
    </w:p>
    <w:p w:rsidR="0007308A" w:rsidRP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t>4. В словосочетаниях, характеризуемых семантико-синтаксическими отношениями, главное слово ни грамматически, ни лексически не обусловливает подчи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ненной формы. Так, слово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дорога 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само по себе не определяет падежной формы подчиненного существительного. Для выра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жения различных отношений с другими словами (временных, пространственных, определительных, количественных и т. п.) могут быть использованы соответствующие предлоги и падеж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ные формы: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дорога к лесу; дорога через лес; дорога вокруг ле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са; дорога в лесу; дорога после дождя; дорога в пыли; дорога из камня; дорога в пять километров 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и т. д.;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Шофёр затормо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зил у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домика на окраин</w:t>
      </w:r>
      <w:proofErr w:type="gram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7308A">
        <w:rPr>
          <w:rFonts w:ascii="Times New Roman" w:eastAsia="Times New Roman" w:hAnsi="Times New Roman" w:cs="Times New Roman"/>
          <w:sz w:val="24"/>
          <w:szCs w:val="24"/>
        </w:rPr>
        <w:t>Сим.); 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t>Он шагал по комнате, при</w:t>
      </w:r>
      <w:r w:rsidRPr="0007308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сматриваясь к </w:t>
      </w:r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человеку у двер</w:t>
      </w:r>
      <w:proofErr w:type="gramStart"/>
      <w:r w:rsidRPr="00073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7308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07308A">
        <w:rPr>
          <w:rFonts w:ascii="Times New Roman" w:eastAsia="Times New Roman" w:hAnsi="Times New Roman" w:cs="Times New Roman"/>
          <w:b/>
          <w:bCs/>
          <w:sz w:val="24"/>
          <w:szCs w:val="24"/>
        </w:rPr>
        <w:t>М. Г.).</w:t>
      </w:r>
    </w:p>
    <w:p w:rsidR="0007308A" w:rsidRP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08A" w:rsidRPr="0007308A" w:rsidRDefault="0007308A" w:rsidP="000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8A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Словосочетания этого вида больше других зависят от конк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ретного содержания предложения, они рождаются из потреб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ности выразить определенные отношения. Поэтому вне пред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ложения они выглядят искусственно, странно и подчас неубе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дительно. Этот вид словосочетаний представляется достаточно неопределенным на фоне грамматически обусловленных, се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мантически обусловленных и лексически связанных словосочетаний, форма которых вытекает из самой языковой сущнос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ти главного слова, а в речи они лишь наполняются конкрет</w:t>
      </w:r>
      <w:r w:rsidRPr="0007308A">
        <w:rPr>
          <w:rFonts w:ascii="Times New Roman" w:eastAsia="Times New Roman" w:hAnsi="Times New Roman" w:cs="Times New Roman"/>
          <w:sz w:val="24"/>
          <w:szCs w:val="24"/>
        </w:rPr>
        <w:softHyphen/>
        <w:t>ным содержанием.</w:t>
      </w:r>
    </w:p>
    <w:p w:rsidR="0007308A" w:rsidRDefault="0007308A" w:rsidP="0007308A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08A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308A" w:rsidRPr="0007308A">
        <w:rPr>
          <w:rFonts w:ascii="Times New Roman" w:hAnsi="Times New Roman" w:cs="Times New Roman"/>
          <w:sz w:val="24"/>
          <w:szCs w:val="24"/>
        </w:rPr>
        <w:t>Достаточно частотны в речи ошибки при использовании предлогов в синонимических конструкциях. Например, предлоги</w:t>
      </w:r>
      <w:proofErr w:type="gramStart"/>
      <w:r w:rsidR="0007308A" w:rsidRPr="0007308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7308A" w:rsidRPr="0007308A">
        <w:rPr>
          <w:rFonts w:ascii="Times New Roman" w:hAnsi="Times New Roman" w:cs="Times New Roman"/>
          <w:sz w:val="24"/>
          <w:szCs w:val="24"/>
        </w:rPr>
        <w:t xml:space="preserve"> и ИЗ синонимичны при указании на место, откуда направлено действие. Однако между ними есть и различие.  </w:t>
      </w:r>
    </w:p>
    <w:p w:rsidR="0007308A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gramStart"/>
      <w:r w:rsidRPr="0007308A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употребляется 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том случае, когда действие направлено с поверхности чего-либо: спуститься с горы, сой</w:t>
      </w:r>
      <w:r>
        <w:rPr>
          <w:rFonts w:ascii="Times New Roman" w:hAnsi="Times New Roman" w:cs="Times New Roman"/>
          <w:sz w:val="24"/>
          <w:szCs w:val="24"/>
        </w:rPr>
        <w:t xml:space="preserve">ти с лестницы, снять со стола. </w:t>
      </w:r>
      <w:r w:rsidRPr="0007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08A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08A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07308A">
        <w:rPr>
          <w:rFonts w:ascii="Times New Roman" w:hAnsi="Times New Roman" w:cs="Times New Roman"/>
          <w:b/>
          <w:color w:val="FF0000"/>
          <w:sz w:val="24"/>
          <w:szCs w:val="24"/>
        </w:rPr>
        <w:t>из</w:t>
      </w:r>
      <w:r w:rsidRPr="0007308A">
        <w:rPr>
          <w:rFonts w:ascii="Times New Roman" w:hAnsi="Times New Roman" w:cs="Times New Roman"/>
          <w:sz w:val="24"/>
          <w:szCs w:val="24"/>
        </w:rPr>
        <w:t xml:space="preserve"> используется тогда, когда действие направлено изнутри наружу: выйти из комнаты, выбраться из ямы. </w:t>
      </w:r>
      <w:proofErr w:type="gramEnd"/>
    </w:p>
    <w:p w:rsidR="0007308A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 Употребление данных предлогов в сочетании с географическими названиями закреплено традицией. Предлог 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используется преимущественно 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названием горных областей, рек, островов. </w:t>
      </w:r>
    </w:p>
    <w:p w:rsidR="0007308A" w:rsidRPr="0007308A" w:rsidRDefault="0007308A" w:rsidP="0007308A">
      <w:pPr>
        <w:shd w:val="clear" w:color="auto" w:fill="E5B8B7" w:themeFill="accent2" w:themeFillTint="66"/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308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Например: </w:t>
      </w:r>
    </w:p>
    <w:p w:rsidR="0007308A" w:rsidRDefault="0007308A" w:rsidP="0007308A">
      <w:pPr>
        <w:shd w:val="clear" w:color="auto" w:fill="E5B8B7" w:themeFill="accent2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приехать с Кавказа, с Украины, с Волги, с Сахалина, с Ямайки – приехать из Крыма, из Белоруссии, из Франции, из Казахстана. </w:t>
      </w:r>
    </w:p>
    <w:p w:rsidR="0007308A" w:rsidRDefault="0007308A" w:rsidP="0007308A">
      <w:pPr>
        <w:shd w:val="clear" w:color="auto" w:fill="E5B8B7" w:themeFill="accent2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При указании на иностранное государство используется предлог </w:t>
      </w:r>
      <w:proofErr w:type="gramStart"/>
      <w:r w:rsidRPr="0007308A">
        <w:rPr>
          <w:rFonts w:ascii="Times New Roman" w:hAnsi="Times New Roman" w:cs="Times New Roman"/>
          <w:b/>
          <w:color w:val="FF0000"/>
          <w:sz w:val="24"/>
          <w:szCs w:val="24"/>
        </w:rPr>
        <w:t>из</w:t>
      </w:r>
      <w:proofErr w:type="gramEnd"/>
      <w:r w:rsidRPr="0007308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7308A">
        <w:rPr>
          <w:rFonts w:ascii="Times New Roman" w:hAnsi="Times New Roman" w:cs="Times New Roman"/>
          <w:sz w:val="24"/>
          <w:szCs w:val="24"/>
        </w:rPr>
        <w:t xml:space="preserve"> В связи с этим в настоящее время наряду с конструкцией типа: приехать </w:t>
      </w:r>
      <w:r w:rsidRPr="0007308A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Pr="0007308A">
        <w:rPr>
          <w:rFonts w:ascii="Times New Roman" w:hAnsi="Times New Roman" w:cs="Times New Roman"/>
          <w:sz w:val="24"/>
          <w:szCs w:val="24"/>
        </w:rPr>
        <w:t xml:space="preserve"> Украины – употребляется конструкция: приехать</w:t>
      </w:r>
      <w:r w:rsidRPr="000730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</w:t>
      </w:r>
      <w:r w:rsidRPr="0007308A">
        <w:rPr>
          <w:rFonts w:ascii="Times New Roman" w:hAnsi="Times New Roman" w:cs="Times New Roman"/>
          <w:sz w:val="24"/>
          <w:szCs w:val="24"/>
        </w:rPr>
        <w:t xml:space="preserve"> Украины. </w:t>
      </w:r>
    </w:p>
    <w:p w:rsidR="0007308A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 Подобные различия наблюдаются в использовании предлогов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и НА при указании на место, пространство, в пределы которого направлено действие. Предлог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имеет значение – «внутри чего-нибудь», На – «на поверхности чего-нибудь». </w:t>
      </w:r>
    </w:p>
    <w:p w:rsidR="0007308A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08A">
        <w:rPr>
          <w:rFonts w:ascii="Times New Roman" w:hAnsi="Times New Roman" w:cs="Times New Roman"/>
          <w:sz w:val="24"/>
          <w:szCs w:val="24"/>
        </w:rPr>
        <w:t>В большинстве случаев эти предлоги различаются в соответствии с присущими им значениями: а) с географическими объектами сочетается предлог в: в городе, в Сибири, в Белоруссии; б) при названии островов, полуостровов употребляется предлог на: на Камчатке, на Новой Земле; в) с названиями гор и горных местностей употребляется предлог на: на Урале, на Казбеке;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г) употребление предлогов 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при названиях гор во множественном числе связано с различными значениями: отдыхать в Альпах – значит «в горах, среди гор»; события на Балканах – значит «на Балканском полуострове»; леса на Карпатах </w:t>
      </w:r>
      <w:r>
        <w:rPr>
          <w:rFonts w:ascii="Times New Roman" w:hAnsi="Times New Roman" w:cs="Times New Roman"/>
          <w:sz w:val="24"/>
          <w:szCs w:val="24"/>
        </w:rPr>
        <w:t xml:space="preserve">– значит «на поверхности гор». </w:t>
      </w:r>
    </w:p>
    <w:p w:rsidR="001D1255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 Вместе с тем использование предлогов </w:t>
      </w:r>
      <w:r w:rsidRPr="001D1255">
        <w:rPr>
          <w:rFonts w:ascii="Times New Roman" w:hAnsi="Times New Roman" w:cs="Times New Roman"/>
          <w:b/>
          <w:color w:val="FF0000"/>
          <w:sz w:val="24"/>
          <w:szCs w:val="24"/>
        </w:rPr>
        <w:t>на</w:t>
      </w:r>
      <w:r w:rsidRPr="0007308A">
        <w:rPr>
          <w:rFonts w:ascii="Times New Roman" w:hAnsi="Times New Roman" w:cs="Times New Roman"/>
          <w:sz w:val="24"/>
          <w:szCs w:val="24"/>
        </w:rPr>
        <w:t xml:space="preserve"> и </w:t>
      </w:r>
      <w:r w:rsidRPr="001D1255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07308A">
        <w:rPr>
          <w:rFonts w:ascii="Times New Roman" w:hAnsi="Times New Roman" w:cs="Times New Roman"/>
          <w:sz w:val="24"/>
          <w:szCs w:val="24"/>
        </w:rPr>
        <w:t xml:space="preserve"> (при указании на место пребывания), как и предлогов </w:t>
      </w:r>
      <w:proofErr w:type="gramStart"/>
      <w:r w:rsidRPr="001D1255">
        <w:rPr>
          <w:rFonts w:ascii="Times New Roman" w:hAnsi="Times New Roman" w:cs="Times New Roman"/>
          <w:b/>
          <w:color w:val="FF0000"/>
          <w:sz w:val="24"/>
          <w:szCs w:val="24"/>
        </w:rPr>
        <w:t>из</w:t>
      </w:r>
      <w:proofErr w:type="gramEnd"/>
      <w:r w:rsidRPr="0007308A">
        <w:rPr>
          <w:rFonts w:ascii="Times New Roman" w:hAnsi="Times New Roman" w:cs="Times New Roman"/>
          <w:sz w:val="24"/>
          <w:szCs w:val="24"/>
        </w:rPr>
        <w:t xml:space="preserve"> и </w:t>
      </w:r>
      <w:r w:rsidRPr="001D1255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Pr="0007308A">
        <w:rPr>
          <w:rFonts w:ascii="Times New Roman" w:hAnsi="Times New Roman" w:cs="Times New Roman"/>
          <w:sz w:val="24"/>
          <w:szCs w:val="24"/>
        </w:rPr>
        <w:t xml:space="preserve">, часто зависит только от традиции. </w:t>
      </w:r>
    </w:p>
    <w:p w:rsidR="001D1255" w:rsidRPr="001D1255" w:rsidRDefault="0007308A" w:rsidP="001D1255">
      <w:pPr>
        <w:shd w:val="clear" w:color="auto" w:fill="E5B8B7" w:themeFill="accent2" w:themeFillTint="66"/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125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Например: </w:t>
      </w:r>
    </w:p>
    <w:p w:rsidR="0007308A" w:rsidRDefault="0007308A" w:rsidP="001D1255">
      <w:pPr>
        <w:shd w:val="clear" w:color="auto" w:fill="E5B8B7" w:themeFill="accent2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08A">
        <w:rPr>
          <w:rFonts w:ascii="Times New Roman" w:hAnsi="Times New Roman" w:cs="Times New Roman"/>
          <w:sz w:val="24"/>
          <w:szCs w:val="24"/>
        </w:rPr>
        <w:t>находиться в университете, в аптеке, в кино, в Крыму, в Белоруссии, в Закарпатье, в Альпах – находиться на факультете, на почте, на станции, на Кавказе, н</w:t>
      </w:r>
      <w:r>
        <w:rPr>
          <w:rFonts w:ascii="Times New Roman" w:hAnsi="Times New Roman" w:cs="Times New Roman"/>
          <w:sz w:val="24"/>
          <w:szCs w:val="24"/>
        </w:rPr>
        <w:t xml:space="preserve">а Украине, на Дальнем Востоке. </w:t>
      </w:r>
      <w:proofErr w:type="gramEnd"/>
    </w:p>
    <w:p w:rsidR="00000000" w:rsidRDefault="0007308A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08A">
        <w:rPr>
          <w:rFonts w:ascii="Times New Roman" w:hAnsi="Times New Roman" w:cs="Times New Roman"/>
          <w:sz w:val="24"/>
          <w:szCs w:val="24"/>
        </w:rPr>
        <w:t xml:space="preserve">При указании на иностранное государство употребляется предлог </w:t>
      </w:r>
      <w:r w:rsidRPr="001D1255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07308A">
        <w:rPr>
          <w:rFonts w:ascii="Times New Roman" w:hAnsi="Times New Roman" w:cs="Times New Roman"/>
          <w:sz w:val="24"/>
          <w:szCs w:val="24"/>
        </w:rPr>
        <w:t xml:space="preserve">, поэтому сейчас нормативной становится и конструкция – жить </w:t>
      </w:r>
      <w:r w:rsidRPr="001D12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Pr="0007308A">
        <w:rPr>
          <w:rFonts w:ascii="Times New Roman" w:hAnsi="Times New Roman" w:cs="Times New Roman"/>
          <w:sz w:val="24"/>
          <w:szCs w:val="24"/>
        </w:rPr>
        <w:t>Украине.</w:t>
      </w:r>
      <w:proofErr w:type="gramEnd"/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55" w:rsidRPr="001D1255" w:rsidRDefault="001D1255" w:rsidP="000730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255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- </w:t>
      </w:r>
      <w:r w:rsidRPr="001D1255">
        <w:rPr>
          <w:rFonts w:ascii="Times New Roman" w:hAnsi="Times New Roman" w:cs="Times New Roman"/>
          <w:b/>
          <w:sz w:val="24"/>
          <w:szCs w:val="24"/>
          <w:u w:val="single"/>
        </w:rPr>
        <w:t>Тест № 1</w:t>
      </w:r>
      <w:r w:rsidRPr="001D1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55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1D1255">
        <w:rPr>
          <w:rFonts w:ascii="Times New Roman" w:hAnsi="Times New Roman" w:cs="Times New Roman"/>
          <w:sz w:val="24"/>
          <w:szCs w:val="24"/>
        </w:rPr>
        <w:t xml:space="preserve">. Укажите предложение с грамматической ошибкой.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А) Вера в окончательную победу над фашизмом укрепляла силы наших воинов.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Б) Рецензия на книгу, опубликованная в «Литературной газете», привлекла моё внимание. В) Подруга интересуется о моём здоровье.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Г) Жители нашего дома очень беспокоились о судьбе заболевшего малыша.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2. Укажите предложение с грамматической ошибкой.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lastRenderedPageBreak/>
        <w:t xml:space="preserve">А) О </w:t>
      </w:r>
      <w:proofErr w:type="spellStart"/>
      <w:proofErr w:type="gramStart"/>
      <w:r w:rsidRPr="001D1255">
        <w:rPr>
          <w:rFonts w:ascii="Times New Roman" w:hAnsi="Times New Roman" w:cs="Times New Roman"/>
          <w:sz w:val="24"/>
          <w:szCs w:val="24"/>
        </w:rPr>
        <w:t>рок-опере</w:t>
      </w:r>
      <w:proofErr w:type="spellEnd"/>
      <w:proofErr w:type="gramEnd"/>
      <w:r w:rsidRPr="001D1255">
        <w:rPr>
          <w:rFonts w:ascii="Times New Roman" w:hAnsi="Times New Roman" w:cs="Times New Roman"/>
          <w:sz w:val="24"/>
          <w:szCs w:val="24"/>
        </w:rPr>
        <w:t xml:space="preserve"> «Прометей» было много лестных отзывов.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Б) Большое внимание он уделял на тесную связь между качеством работы и дисциплиной. В) Учитель указал на то, что в сочинении есть ошибки.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>Г) В «Этюдах об учёных» писатель увлекательно рассказывает о жизни многих известных людей.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 3. Укажите предложение с грамматической ошибкой.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>А) Я делюсь с другом обо всём, что со мной происходит.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 Б) По отношению к Бэле Печорин ведёт себя со свойственным ему эгоизмом.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В) Для молодого композитора характерно использование фольклорных мотивов в творчестве.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Г) Лектор подробно остановился на разных сторонах проблемы.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4. Укажите предложение с грамматической ошибкой.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А) С подростками регулярно проводятся беседы о морали и нравственности.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>Б) Легенды и мифы о парении подобно птице рождали силы и жажду познания.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В) Легкомысленное отношение к энергоресурсам повлекло огромные затраты.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Г) Книга </w:t>
      </w:r>
      <w:proofErr w:type="gramStart"/>
      <w:r w:rsidRPr="001D1255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1D1255">
        <w:rPr>
          <w:rFonts w:ascii="Times New Roman" w:hAnsi="Times New Roman" w:cs="Times New Roman"/>
          <w:sz w:val="24"/>
          <w:szCs w:val="24"/>
        </w:rPr>
        <w:t xml:space="preserve"> результат многолетних наблюдений биолога.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5. Укажите предложение с грамматической ошибкой.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А) Может ли, пока стоят такие деревья и не пересохли эти родники, ослабеть вера в свою землю!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Б) В дальнем углу комнаты стоял сундук, наполненный одеждой.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В) Жажда к славе была для героя самым важным качеством. </w:t>
      </w:r>
    </w:p>
    <w:p w:rsidR="001D1255" w:rsidRDefault="001D1255" w:rsidP="00073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>Г) Мцыри никогда не оставляло сильное желание свободы.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>Тест № 2</w:t>
      </w:r>
      <w:proofErr w:type="gramStart"/>
      <w:r w:rsidRPr="001D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255">
        <w:rPr>
          <w:rFonts w:ascii="Times New Roman" w:hAnsi="Times New Roman" w:cs="Times New Roman"/>
          <w:sz w:val="24"/>
          <w:szCs w:val="24"/>
        </w:rPr>
        <w:t xml:space="preserve">оставьте словосочетания, укажите словосочетания с предлогом </w:t>
      </w:r>
      <w:r w:rsidRPr="001D1255">
        <w:rPr>
          <w:rFonts w:ascii="Times New Roman" w:hAnsi="Times New Roman" w:cs="Times New Roman"/>
          <w:b/>
          <w:sz w:val="24"/>
          <w:szCs w:val="24"/>
        </w:rPr>
        <w:t>в</w:t>
      </w:r>
      <w:r w:rsidRPr="001D12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1) приехать (Греция)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2) путешествие (Эльбрус)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3) уехать (Кавказ)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4) поехать (Крым, Белоруссия)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№ 2. Составьте словосочетания, укажите словосочетания с предлогом </w:t>
      </w:r>
      <w:proofErr w:type="gramStart"/>
      <w:r w:rsidRPr="001D1255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1D12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1) приехать (Франция)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2) выйти (автобус)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3) вернулись (Москва)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4) преклонение (талант)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№ 3. Составьте словосочетания, укажите беспредложные словосочетания: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1) уверенность (победа)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2) управляющий (филиал)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3) оплатить (проезд) 4) тормозить (развитие) </w:t>
      </w:r>
    </w:p>
    <w:p w:rsidR="001D1255" w:rsidRP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№ 4. Составьте словосочетания, укажите словосочетание с предлогом </w:t>
      </w:r>
      <w:proofErr w:type="gramStart"/>
      <w:r w:rsidRPr="001D125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D12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255" w:rsidRP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1) вернуться (Кавказ) </w:t>
      </w:r>
    </w:p>
    <w:p w:rsidR="001D1255" w:rsidRP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2) выйти (троллейбус) </w:t>
      </w:r>
    </w:p>
    <w:p w:rsid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 xml:space="preserve">3) взять (полка) </w:t>
      </w:r>
    </w:p>
    <w:p w:rsidR="001D1255" w:rsidRPr="001D1255" w:rsidRDefault="001D1255" w:rsidP="001D125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55">
        <w:rPr>
          <w:rFonts w:ascii="Times New Roman" w:hAnsi="Times New Roman" w:cs="Times New Roman"/>
          <w:sz w:val="24"/>
          <w:szCs w:val="24"/>
        </w:rPr>
        <w:t>4) приехать (Алтай)</w:t>
      </w:r>
    </w:p>
    <w:sectPr w:rsidR="001D1255" w:rsidRPr="001D1255" w:rsidSect="0007308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7308A"/>
    <w:rsid w:val="0007308A"/>
    <w:rsid w:val="001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0730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2020-03-18T18:39:00Z</dcterms:created>
  <dcterms:modified xsi:type="dcterms:W3CDTF">2020-03-18T18:58:00Z</dcterms:modified>
</cp:coreProperties>
</file>